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F6" w:rsidRPr="00C839DB" w:rsidRDefault="00BD3620" w:rsidP="00A41686">
      <w:pPr>
        <w:spacing w:after="0"/>
        <w:jc w:val="center"/>
        <w:rPr>
          <w:b/>
          <w:sz w:val="32"/>
          <w:szCs w:val="20"/>
        </w:rPr>
      </w:pPr>
      <w:r w:rsidRPr="00BD3620">
        <w:rPr>
          <w:b/>
          <w:sz w:val="32"/>
          <w:szCs w:val="20"/>
        </w:rPr>
        <w:t>SAA RAO | Measures and Metrics for Public Services Tools Survey</w:t>
      </w:r>
      <w:r w:rsidR="00220448">
        <w:rPr>
          <w:b/>
          <w:sz w:val="32"/>
          <w:szCs w:val="20"/>
        </w:rPr>
        <w:t xml:space="preserve"> GUIDE</w:t>
      </w:r>
    </w:p>
    <w:p w:rsidR="005F10F6" w:rsidRPr="00C839DB" w:rsidRDefault="005F10F6" w:rsidP="0004737D">
      <w:pPr>
        <w:spacing w:after="0"/>
        <w:rPr>
          <w:sz w:val="20"/>
          <w:szCs w:val="20"/>
        </w:rPr>
      </w:pPr>
    </w:p>
    <w:p w:rsidR="00A41686" w:rsidRPr="00C839DB" w:rsidRDefault="008E3260" w:rsidP="00A85B47">
      <w:pPr>
        <w:spacing w:after="0"/>
        <w:ind w:left="360"/>
        <w:jc w:val="both"/>
        <w:rPr>
          <w:b/>
          <w:sz w:val="28"/>
          <w:szCs w:val="20"/>
        </w:rPr>
      </w:pPr>
      <w:r w:rsidRPr="00C839DB">
        <w:rPr>
          <w:b/>
          <w:sz w:val="28"/>
          <w:szCs w:val="20"/>
        </w:rPr>
        <w:t>INTRODUCTION/DESCRIPTION</w:t>
      </w:r>
    </w:p>
    <w:p w:rsidR="003F55C0" w:rsidRDefault="003F55C0" w:rsidP="00A85B47">
      <w:pPr>
        <w:spacing w:after="0"/>
        <w:ind w:left="360"/>
        <w:jc w:val="both"/>
        <w:rPr>
          <w:sz w:val="20"/>
          <w:szCs w:val="20"/>
        </w:rPr>
      </w:pPr>
      <w:r w:rsidRPr="003F55C0">
        <w:rPr>
          <w:sz w:val="20"/>
          <w:szCs w:val="20"/>
        </w:rPr>
        <w:t xml:space="preserve">The Assessment of Measures and Metrics for Public Services (AMMPS) Sub-Committee of the Reference, Access, and Outreach Section (RAO) of the Society of American Archivists (SAA) is conducting a survey of academic, governmental, corporate, and public archives, libraries, museums, historical societies, and other institutions utilizing the </w:t>
      </w:r>
      <w:r w:rsidRPr="003F55C0">
        <w:rPr>
          <w:i/>
          <w:sz w:val="20"/>
          <w:szCs w:val="20"/>
        </w:rPr>
        <w:t>2018 Standardized Measures and Metrics for Public Services in Archival Repositories and Special Collections Libraries</w:t>
      </w:r>
      <w:r w:rsidRPr="003F55C0">
        <w:rPr>
          <w:sz w:val="20"/>
          <w:szCs w:val="20"/>
        </w:rPr>
        <w:t xml:space="preserve">. </w:t>
      </w:r>
    </w:p>
    <w:p w:rsidR="003F55C0" w:rsidRDefault="003F55C0" w:rsidP="00A85B47">
      <w:pPr>
        <w:spacing w:after="0"/>
        <w:ind w:left="360"/>
        <w:jc w:val="both"/>
        <w:rPr>
          <w:sz w:val="20"/>
          <w:szCs w:val="20"/>
        </w:rPr>
      </w:pPr>
    </w:p>
    <w:p w:rsidR="00A85B47" w:rsidRDefault="003F55C0" w:rsidP="00A85B47">
      <w:pPr>
        <w:spacing w:after="0"/>
        <w:ind w:left="360"/>
        <w:jc w:val="both"/>
        <w:rPr>
          <w:sz w:val="20"/>
          <w:szCs w:val="20"/>
        </w:rPr>
      </w:pPr>
      <w:r w:rsidRPr="003F55C0">
        <w:rPr>
          <w:sz w:val="20"/>
          <w:szCs w:val="20"/>
        </w:rPr>
        <w:t>The purpose of the survey is to gather information about which measures are being collected or not collected, which metrics are in use, and the types of data collection tools or systems instituti</w:t>
      </w:r>
      <w:r>
        <w:rPr>
          <w:sz w:val="20"/>
          <w:szCs w:val="20"/>
        </w:rPr>
        <w:t xml:space="preserve">ons are using to implement the </w:t>
      </w:r>
      <w:r w:rsidRPr="003F55C0">
        <w:rPr>
          <w:i/>
          <w:sz w:val="20"/>
          <w:szCs w:val="20"/>
        </w:rPr>
        <w:t>Standards</w:t>
      </w:r>
      <w:r w:rsidRPr="003F55C0">
        <w:rPr>
          <w:sz w:val="20"/>
          <w:szCs w:val="20"/>
        </w:rPr>
        <w:t xml:space="preserve">. The survey also seeks to gather information related to the readiness of institutions to contribute data to a national survey of comparative measures and metrics, as well as training needs. The results will be used to determine how to best support the ongoing implementation of the </w:t>
      </w:r>
      <w:r w:rsidRPr="003F55C0">
        <w:rPr>
          <w:i/>
          <w:sz w:val="20"/>
          <w:szCs w:val="20"/>
        </w:rPr>
        <w:t>2018 Standardized Measures and Metrics for Public Services in Archival Repositories and Special Collections Libraries</w:t>
      </w:r>
      <w:r w:rsidRPr="003F55C0">
        <w:rPr>
          <w:sz w:val="20"/>
          <w:szCs w:val="20"/>
        </w:rPr>
        <w:t xml:space="preserve"> and to improve outreach, training opportun</w:t>
      </w:r>
      <w:r w:rsidR="00EC2AFA">
        <w:rPr>
          <w:sz w:val="20"/>
          <w:szCs w:val="20"/>
        </w:rPr>
        <w:t xml:space="preserve">ities, and advocacy around the </w:t>
      </w:r>
      <w:r w:rsidR="00EC2AFA" w:rsidRPr="00EC2AFA">
        <w:rPr>
          <w:i/>
          <w:sz w:val="20"/>
          <w:szCs w:val="20"/>
        </w:rPr>
        <w:t>S</w:t>
      </w:r>
      <w:r w:rsidRPr="00EC2AFA">
        <w:rPr>
          <w:i/>
          <w:sz w:val="20"/>
          <w:szCs w:val="20"/>
        </w:rPr>
        <w:t>tandards</w:t>
      </w:r>
      <w:r w:rsidRPr="003F55C0">
        <w:rPr>
          <w:sz w:val="20"/>
          <w:szCs w:val="20"/>
        </w:rPr>
        <w:t>. This survey has received an IRB determinatio</w:t>
      </w:r>
      <w:r>
        <w:rPr>
          <w:sz w:val="20"/>
          <w:szCs w:val="20"/>
        </w:rPr>
        <w:t>n and has been designated as</w:t>
      </w:r>
      <w:r w:rsidRPr="003F55C0">
        <w:rPr>
          <w:sz w:val="20"/>
          <w:szCs w:val="20"/>
        </w:rPr>
        <w:t xml:space="preserve"> non-human subject research.</w:t>
      </w:r>
    </w:p>
    <w:p w:rsidR="003F55C0" w:rsidRPr="00C839DB" w:rsidRDefault="003F55C0" w:rsidP="00A85B47">
      <w:pPr>
        <w:spacing w:after="0"/>
        <w:ind w:left="360"/>
        <w:jc w:val="both"/>
        <w:rPr>
          <w:sz w:val="20"/>
          <w:szCs w:val="20"/>
        </w:rPr>
      </w:pPr>
    </w:p>
    <w:p w:rsidR="00A85B47" w:rsidRPr="00C839DB" w:rsidRDefault="00D07E82" w:rsidP="00A85B47">
      <w:pPr>
        <w:spacing w:after="0"/>
        <w:ind w:left="360"/>
        <w:jc w:val="both"/>
        <w:rPr>
          <w:sz w:val="20"/>
          <w:szCs w:val="20"/>
        </w:rPr>
      </w:pPr>
      <w:r w:rsidRPr="00C839DB">
        <w:rPr>
          <w:sz w:val="20"/>
          <w:szCs w:val="20"/>
        </w:rPr>
        <w:t>This</w:t>
      </w:r>
      <w:r w:rsidR="003F55C0">
        <w:rPr>
          <w:sz w:val="20"/>
          <w:szCs w:val="20"/>
        </w:rPr>
        <w:t xml:space="preserve"> editable</w:t>
      </w:r>
      <w:r w:rsidR="00A85B47" w:rsidRPr="00C839DB">
        <w:rPr>
          <w:sz w:val="20"/>
          <w:szCs w:val="20"/>
        </w:rPr>
        <w:t xml:space="preserve"> </w:t>
      </w:r>
      <w:r w:rsidR="00A85B47" w:rsidRPr="00C839DB">
        <w:rPr>
          <w:sz w:val="20"/>
          <w:szCs w:val="20"/>
          <w:u w:val="single"/>
        </w:rPr>
        <w:t>survey guide</w:t>
      </w:r>
      <w:r w:rsidR="00A85B47" w:rsidRPr="00C839DB">
        <w:rPr>
          <w:sz w:val="20"/>
          <w:szCs w:val="20"/>
        </w:rPr>
        <w:t xml:space="preserve"> i</w:t>
      </w:r>
      <w:r w:rsidRPr="00C839DB">
        <w:rPr>
          <w:sz w:val="20"/>
          <w:szCs w:val="20"/>
        </w:rPr>
        <w:t>n Word, and another in Excel, are</w:t>
      </w:r>
      <w:r w:rsidR="00A85B47" w:rsidRPr="00C839DB">
        <w:rPr>
          <w:sz w:val="20"/>
          <w:szCs w:val="20"/>
        </w:rPr>
        <w:t xml:space="preserve"> available to assist with </w:t>
      </w:r>
      <w:r w:rsidR="001604D9" w:rsidRPr="00C839DB">
        <w:rPr>
          <w:sz w:val="20"/>
          <w:szCs w:val="20"/>
        </w:rPr>
        <w:t xml:space="preserve">compiling the necessary </w:t>
      </w:r>
      <w:r w:rsidR="00A85B47" w:rsidRPr="00C839DB">
        <w:rPr>
          <w:sz w:val="20"/>
          <w:szCs w:val="20"/>
        </w:rPr>
        <w:t>information from your institution</w:t>
      </w:r>
      <w:r w:rsidR="0002452E" w:rsidRPr="00C839DB">
        <w:rPr>
          <w:sz w:val="20"/>
          <w:szCs w:val="20"/>
        </w:rPr>
        <w:t xml:space="preserve"> before completing this</w:t>
      </w:r>
      <w:r w:rsidR="00A85B47" w:rsidRPr="00C839DB">
        <w:rPr>
          <w:sz w:val="20"/>
          <w:szCs w:val="20"/>
        </w:rPr>
        <w:t xml:space="preserve"> survey.</w:t>
      </w:r>
    </w:p>
    <w:p w:rsidR="008E3260" w:rsidRPr="00C839DB" w:rsidRDefault="008E3260" w:rsidP="00A85B47">
      <w:pPr>
        <w:spacing w:after="0"/>
        <w:ind w:left="360"/>
        <w:jc w:val="both"/>
        <w:rPr>
          <w:sz w:val="20"/>
          <w:szCs w:val="20"/>
        </w:rPr>
      </w:pPr>
    </w:p>
    <w:p w:rsidR="008E3260" w:rsidRDefault="008E3260" w:rsidP="0004737D">
      <w:pPr>
        <w:spacing w:after="0"/>
        <w:rPr>
          <w:sz w:val="20"/>
          <w:szCs w:val="20"/>
        </w:rPr>
      </w:pPr>
    </w:p>
    <w:p w:rsidR="00753283" w:rsidRPr="00C839DB" w:rsidRDefault="00753283" w:rsidP="0004737D">
      <w:pPr>
        <w:spacing w:after="0"/>
        <w:rPr>
          <w:sz w:val="20"/>
          <w:szCs w:val="20"/>
        </w:rPr>
      </w:pPr>
    </w:p>
    <w:p w:rsidR="0004737D" w:rsidRPr="00C839DB" w:rsidRDefault="005F10F6" w:rsidP="0004737D">
      <w:pPr>
        <w:spacing w:after="0"/>
        <w:rPr>
          <w:b/>
          <w:sz w:val="20"/>
          <w:szCs w:val="20"/>
        </w:rPr>
      </w:pPr>
      <w:r w:rsidRPr="00EC700D">
        <w:rPr>
          <w:b/>
          <w:sz w:val="32"/>
          <w:szCs w:val="20"/>
        </w:rPr>
        <w:t>SURVEY DEMO</w:t>
      </w:r>
      <w:r w:rsidR="0004737D" w:rsidRPr="00EC700D">
        <w:rPr>
          <w:b/>
          <w:sz w:val="32"/>
          <w:szCs w:val="20"/>
        </w:rPr>
        <w:t>GRAPHIC QUESTIONS</w:t>
      </w:r>
      <w:r w:rsidR="0004737D" w:rsidRPr="00C839DB">
        <w:rPr>
          <w:b/>
          <w:sz w:val="20"/>
          <w:szCs w:val="20"/>
        </w:rPr>
        <w:br/>
      </w:r>
    </w:p>
    <w:p w:rsidR="00B33831" w:rsidRPr="00C839DB" w:rsidRDefault="00B33831" w:rsidP="0004737D">
      <w:pPr>
        <w:pStyle w:val="ListParagraph"/>
        <w:numPr>
          <w:ilvl w:val="0"/>
          <w:numId w:val="3"/>
        </w:numPr>
        <w:spacing w:after="0"/>
        <w:rPr>
          <w:sz w:val="20"/>
          <w:szCs w:val="20"/>
        </w:rPr>
      </w:pPr>
      <w:r w:rsidRPr="00C839DB">
        <w:rPr>
          <w:sz w:val="20"/>
          <w:szCs w:val="20"/>
        </w:rPr>
        <w:t>Type of Institution:</w:t>
      </w:r>
      <w:r w:rsidRPr="00C839DB">
        <w:rPr>
          <w:sz w:val="20"/>
          <w:szCs w:val="20"/>
        </w:rPr>
        <w:br/>
        <w:t>(listed alphabetically by default)</w:t>
      </w:r>
    </w:p>
    <w:p w:rsidR="00D35B73" w:rsidRPr="00C839DB" w:rsidRDefault="00D35B73" w:rsidP="0004737D">
      <w:pPr>
        <w:pStyle w:val="ListParagraph"/>
        <w:numPr>
          <w:ilvl w:val="0"/>
          <w:numId w:val="2"/>
        </w:numPr>
        <w:spacing w:after="0"/>
        <w:rPr>
          <w:sz w:val="20"/>
          <w:szCs w:val="20"/>
        </w:rPr>
        <w:sectPr w:rsidR="00D35B73" w:rsidRPr="00C839DB" w:rsidSect="00A85B47">
          <w:pgSz w:w="12240" w:h="15840"/>
          <w:pgMar w:top="720" w:right="1080" w:bottom="720" w:left="720" w:header="720" w:footer="720" w:gutter="0"/>
          <w:cols w:space="720"/>
          <w:docGrid w:linePitch="360"/>
        </w:sectPr>
      </w:pPr>
    </w:p>
    <w:p w:rsidR="00B33831" w:rsidRPr="00C839DB" w:rsidRDefault="00B33831" w:rsidP="00D35B73">
      <w:pPr>
        <w:pStyle w:val="ListParagraph"/>
        <w:numPr>
          <w:ilvl w:val="0"/>
          <w:numId w:val="20"/>
        </w:numPr>
        <w:spacing w:after="0"/>
        <w:ind w:left="1440"/>
        <w:rPr>
          <w:sz w:val="20"/>
          <w:szCs w:val="20"/>
        </w:rPr>
      </w:pPr>
      <w:r w:rsidRPr="00C839DB">
        <w:rPr>
          <w:sz w:val="20"/>
          <w:szCs w:val="20"/>
        </w:rPr>
        <w:t>Academic institution</w:t>
      </w:r>
    </w:p>
    <w:p w:rsidR="00B33831" w:rsidRPr="00C839DB" w:rsidRDefault="00B33831" w:rsidP="00D35B73">
      <w:pPr>
        <w:pStyle w:val="ListParagraph"/>
        <w:numPr>
          <w:ilvl w:val="0"/>
          <w:numId w:val="20"/>
        </w:numPr>
        <w:spacing w:after="0"/>
        <w:ind w:left="1440"/>
        <w:rPr>
          <w:sz w:val="20"/>
          <w:szCs w:val="20"/>
        </w:rPr>
      </w:pPr>
      <w:r w:rsidRPr="00C839DB">
        <w:rPr>
          <w:sz w:val="20"/>
          <w:szCs w:val="20"/>
        </w:rPr>
        <w:t>Corporate library/archives</w:t>
      </w:r>
    </w:p>
    <w:p w:rsidR="00B33831" w:rsidRPr="00C839DB" w:rsidRDefault="00B33831" w:rsidP="00D35B73">
      <w:pPr>
        <w:pStyle w:val="ListParagraph"/>
        <w:numPr>
          <w:ilvl w:val="0"/>
          <w:numId w:val="20"/>
        </w:numPr>
        <w:spacing w:after="0"/>
        <w:ind w:left="1440"/>
        <w:rPr>
          <w:sz w:val="20"/>
          <w:szCs w:val="20"/>
        </w:rPr>
      </w:pPr>
      <w:r w:rsidRPr="00C839DB">
        <w:rPr>
          <w:sz w:val="20"/>
          <w:szCs w:val="20"/>
        </w:rPr>
        <w:t>Governmental institution</w:t>
      </w:r>
    </w:p>
    <w:p w:rsidR="00B33831" w:rsidRPr="00C839DB" w:rsidRDefault="00B33831" w:rsidP="00D35B73">
      <w:pPr>
        <w:pStyle w:val="ListParagraph"/>
        <w:numPr>
          <w:ilvl w:val="0"/>
          <w:numId w:val="20"/>
        </w:numPr>
        <w:spacing w:after="0"/>
        <w:ind w:left="1440"/>
        <w:rPr>
          <w:sz w:val="20"/>
          <w:szCs w:val="20"/>
        </w:rPr>
      </w:pPr>
      <w:r w:rsidRPr="00C839DB">
        <w:rPr>
          <w:sz w:val="20"/>
          <w:szCs w:val="20"/>
        </w:rPr>
        <w:t>Independent research library/archives</w:t>
      </w:r>
    </w:p>
    <w:p w:rsidR="00B33831" w:rsidRPr="00C839DB" w:rsidRDefault="00B33831" w:rsidP="00D35B73">
      <w:pPr>
        <w:pStyle w:val="ListParagraph"/>
        <w:numPr>
          <w:ilvl w:val="0"/>
          <w:numId w:val="20"/>
        </w:numPr>
        <w:spacing w:after="0"/>
        <w:ind w:left="360"/>
        <w:rPr>
          <w:sz w:val="20"/>
          <w:szCs w:val="20"/>
        </w:rPr>
      </w:pPr>
      <w:r w:rsidRPr="00C839DB">
        <w:rPr>
          <w:sz w:val="20"/>
          <w:szCs w:val="20"/>
        </w:rPr>
        <w:t>Public library/archives</w:t>
      </w:r>
    </w:p>
    <w:p w:rsidR="00B33831" w:rsidRPr="00C839DB" w:rsidRDefault="00B33831" w:rsidP="00D35B73">
      <w:pPr>
        <w:pStyle w:val="ListParagraph"/>
        <w:numPr>
          <w:ilvl w:val="0"/>
          <w:numId w:val="20"/>
        </w:numPr>
        <w:spacing w:after="0"/>
        <w:ind w:left="360"/>
        <w:rPr>
          <w:sz w:val="20"/>
          <w:szCs w:val="20"/>
        </w:rPr>
      </w:pPr>
      <w:r w:rsidRPr="00C839DB">
        <w:rPr>
          <w:sz w:val="20"/>
          <w:szCs w:val="20"/>
        </w:rPr>
        <w:t>Museum</w:t>
      </w:r>
    </w:p>
    <w:p w:rsidR="00E84069" w:rsidRPr="00C839DB" w:rsidRDefault="00E84069" w:rsidP="00D35B73">
      <w:pPr>
        <w:pStyle w:val="ListParagraph"/>
        <w:numPr>
          <w:ilvl w:val="0"/>
          <w:numId w:val="20"/>
        </w:numPr>
        <w:spacing w:after="0"/>
        <w:ind w:left="360"/>
        <w:rPr>
          <w:sz w:val="20"/>
          <w:szCs w:val="20"/>
        </w:rPr>
      </w:pPr>
      <w:r w:rsidRPr="00C839DB">
        <w:rPr>
          <w:sz w:val="20"/>
          <w:szCs w:val="20"/>
        </w:rPr>
        <w:t>Religious order library/archives</w:t>
      </w:r>
    </w:p>
    <w:p w:rsidR="00B33831" w:rsidRPr="00C839DB" w:rsidRDefault="00B33831" w:rsidP="00D35B73">
      <w:pPr>
        <w:pStyle w:val="ListParagraph"/>
        <w:numPr>
          <w:ilvl w:val="0"/>
          <w:numId w:val="20"/>
        </w:numPr>
        <w:spacing w:after="0"/>
        <w:ind w:left="360"/>
        <w:rPr>
          <w:sz w:val="20"/>
          <w:szCs w:val="20"/>
        </w:rPr>
      </w:pPr>
      <w:r w:rsidRPr="00C839DB">
        <w:rPr>
          <w:sz w:val="20"/>
          <w:szCs w:val="20"/>
        </w:rPr>
        <w:t>Other, please list: [short answer]</w:t>
      </w:r>
    </w:p>
    <w:p w:rsidR="00D35B73" w:rsidRPr="00C839DB" w:rsidRDefault="00D35B73" w:rsidP="0004737D">
      <w:pPr>
        <w:pStyle w:val="ListParagraph"/>
        <w:spacing w:after="0"/>
        <w:ind w:left="360"/>
        <w:rPr>
          <w:sz w:val="20"/>
          <w:szCs w:val="20"/>
        </w:rPr>
        <w:sectPr w:rsidR="00D35B73" w:rsidRPr="00C839DB" w:rsidSect="00D35B73">
          <w:type w:val="continuous"/>
          <w:pgSz w:w="12240" w:h="15840"/>
          <w:pgMar w:top="720" w:right="1080" w:bottom="720" w:left="720" w:header="720" w:footer="720" w:gutter="0"/>
          <w:cols w:num="2" w:space="360"/>
          <w:docGrid w:linePitch="360"/>
        </w:sectPr>
      </w:pPr>
    </w:p>
    <w:p w:rsidR="0004737D" w:rsidRPr="00C839DB" w:rsidRDefault="0004737D" w:rsidP="0004737D">
      <w:pPr>
        <w:pStyle w:val="ListParagraph"/>
        <w:spacing w:after="0"/>
        <w:ind w:left="360"/>
        <w:rPr>
          <w:sz w:val="20"/>
          <w:szCs w:val="20"/>
        </w:rPr>
      </w:pPr>
    </w:p>
    <w:p w:rsidR="00B33831" w:rsidRPr="00C839DB" w:rsidRDefault="00B33831" w:rsidP="0004737D">
      <w:pPr>
        <w:pStyle w:val="ListParagraph"/>
        <w:numPr>
          <w:ilvl w:val="0"/>
          <w:numId w:val="3"/>
        </w:numPr>
        <w:spacing w:after="0"/>
        <w:rPr>
          <w:sz w:val="20"/>
          <w:szCs w:val="20"/>
        </w:rPr>
      </w:pPr>
      <w:r w:rsidRPr="00C839DB">
        <w:rPr>
          <w:sz w:val="20"/>
          <w:szCs w:val="20"/>
        </w:rPr>
        <w:t xml:space="preserve">Total number of special collections or archives staff: </w:t>
      </w:r>
    </w:p>
    <w:p w:rsidR="00D35B73" w:rsidRPr="00C839DB" w:rsidRDefault="00D35B73" w:rsidP="0004737D">
      <w:pPr>
        <w:pStyle w:val="ListParagraph"/>
        <w:numPr>
          <w:ilvl w:val="0"/>
          <w:numId w:val="4"/>
        </w:numPr>
        <w:spacing w:after="0"/>
        <w:rPr>
          <w:sz w:val="20"/>
          <w:szCs w:val="20"/>
        </w:rPr>
        <w:sectPr w:rsidR="00D35B73" w:rsidRPr="00C839DB" w:rsidSect="00D35B73">
          <w:type w:val="continuous"/>
          <w:pgSz w:w="12240" w:h="15840"/>
          <w:pgMar w:top="720" w:right="1080" w:bottom="720" w:left="720" w:header="720" w:footer="720" w:gutter="0"/>
          <w:cols w:space="720"/>
          <w:docGrid w:linePitch="360"/>
        </w:sectPr>
      </w:pPr>
    </w:p>
    <w:p w:rsidR="00B33831" w:rsidRPr="00C839DB" w:rsidRDefault="00B33831" w:rsidP="00D35B73">
      <w:pPr>
        <w:pStyle w:val="ListParagraph"/>
        <w:numPr>
          <w:ilvl w:val="0"/>
          <w:numId w:val="19"/>
        </w:numPr>
        <w:spacing w:after="0"/>
        <w:ind w:left="1440"/>
        <w:rPr>
          <w:sz w:val="20"/>
          <w:szCs w:val="20"/>
        </w:rPr>
      </w:pPr>
      <w:r w:rsidRPr="00C839DB">
        <w:rPr>
          <w:sz w:val="20"/>
          <w:szCs w:val="20"/>
        </w:rPr>
        <w:t>1 - 5 FTE</w:t>
      </w:r>
    </w:p>
    <w:p w:rsidR="00B33831" w:rsidRPr="00C839DB" w:rsidRDefault="00B33831" w:rsidP="00D35B73">
      <w:pPr>
        <w:pStyle w:val="ListParagraph"/>
        <w:numPr>
          <w:ilvl w:val="0"/>
          <w:numId w:val="19"/>
        </w:numPr>
        <w:spacing w:after="0"/>
        <w:ind w:left="1440"/>
        <w:rPr>
          <w:sz w:val="20"/>
          <w:szCs w:val="20"/>
        </w:rPr>
      </w:pPr>
      <w:r w:rsidRPr="00C839DB">
        <w:rPr>
          <w:sz w:val="20"/>
          <w:szCs w:val="20"/>
        </w:rPr>
        <w:t>6 - 10 FTE</w:t>
      </w:r>
    </w:p>
    <w:p w:rsidR="00B33831" w:rsidRPr="00C839DB" w:rsidRDefault="00B33831" w:rsidP="00D35B73">
      <w:pPr>
        <w:pStyle w:val="ListParagraph"/>
        <w:numPr>
          <w:ilvl w:val="0"/>
          <w:numId w:val="19"/>
        </w:numPr>
        <w:spacing w:after="0"/>
        <w:ind w:left="1440"/>
        <w:rPr>
          <w:sz w:val="20"/>
          <w:szCs w:val="20"/>
        </w:rPr>
      </w:pPr>
      <w:r w:rsidRPr="00C839DB">
        <w:rPr>
          <w:sz w:val="20"/>
          <w:szCs w:val="20"/>
        </w:rPr>
        <w:t>11 - 20 FTE</w:t>
      </w:r>
    </w:p>
    <w:p w:rsidR="00B33831" w:rsidRPr="00C839DB" w:rsidRDefault="00B33831" w:rsidP="00D35B73">
      <w:pPr>
        <w:pStyle w:val="ListParagraph"/>
        <w:numPr>
          <w:ilvl w:val="0"/>
          <w:numId w:val="19"/>
        </w:numPr>
        <w:spacing w:after="0"/>
        <w:ind w:left="360"/>
        <w:rPr>
          <w:sz w:val="20"/>
          <w:szCs w:val="20"/>
        </w:rPr>
      </w:pPr>
      <w:r w:rsidRPr="00C839DB">
        <w:rPr>
          <w:sz w:val="20"/>
          <w:szCs w:val="20"/>
        </w:rPr>
        <w:t>21 - 30 FTE</w:t>
      </w:r>
    </w:p>
    <w:p w:rsidR="00B33831" w:rsidRPr="00C839DB" w:rsidRDefault="00B33831" w:rsidP="00D35B73">
      <w:pPr>
        <w:pStyle w:val="ListParagraph"/>
        <w:numPr>
          <w:ilvl w:val="0"/>
          <w:numId w:val="19"/>
        </w:numPr>
        <w:spacing w:after="0"/>
        <w:ind w:left="360"/>
        <w:rPr>
          <w:sz w:val="20"/>
          <w:szCs w:val="20"/>
        </w:rPr>
      </w:pPr>
      <w:r w:rsidRPr="00C839DB">
        <w:rPr>
          <w:sz w:val="20"/>
          <w:szCs w:val="20"/>
        </w:rPr>
        <w:t>31 - 40 FTE</w:t>
      </w:r>
    </w:p>
    <w:p w:rsidR="00D35B73" w:rsidRPr="00C839DB" w:rsidRDefault="00B33831" w:rsidP="00D35B73">
      <w:pPr>
        <w:pStyle w:val="ListParagraph"/>
        <w:numPr>
          <w:ilvl w:val="0"/>
          <w:numId w:val="19"/>
        </w:numPr>
        <w:spacing w:after="0"/>
        <w:ind w:left="360"/>
        <w:rPr>
          <w:sz w:val="20"/>
          <w:szCs w:val="20"/>
        </w:rPr>
        <w:sectPr w:rsidR="00D35B73" w:rsidRPr="00C839DB" w:rsidSect="00D35B73">
          <w:type w:val="continuous"/>
          <w:pgSz w:w="12240" w:h="15840"/>
          <w:pgMar w:top="720" w:right="1080" w:bottom="720" w:left="720" w:header="720" w:footer="720" w:gutter="0"/>
          <w:cols w:num="2" w:space="360"/>
          <w:docGrid w:linePitch="360"/>
        </w:sectPr>
      </w:pPr>
      <w:r w:rsidRPr="00C839DB">
        <w:rPr>
          <w:sz w:val="20"/>
          <w:szCs w:val="20"/>
        </w:rPr>
        <w:t>41+ FTE</w:t>
      </w:r>
    </w:p>
    <w:p w:rsidR="00B33831" w:rsidRPr="00C839DB" w:rsidRDefault="00B33831" w:rsidP="00D35B73">
      <w:pPr>
        <w:pStyle w:val="ListParagraph"/>
        <w:spacing w:after="0"/>
        <w:ind w:left="1080"/>
        <w:rPr>
          <w:sz w:val="20"/>
          <w:szCs w:val="20"/>
        </w:rPr>
      </w:pPr>
    </w:p>
    <w:p w:rsidR="00B33831" w:rsidRPr="00C839DB" w:rsidRDefault="00B33831" w:rsidP="0004737D">
      <w:pPr>
        <w:pStyle w:val="ListParagraph"/>
        <w:numPr>
          <w:ilvl w:val="0"/>
          <w:numId w:val="3"/>
        </w:numPr>
        <w:spacing w:after="0"/>
        <w:rPr>
          <w:sz w:val="20"/>
          <w:szCs w:val="20"/>
        </w:rPr>
      </w:pPr>
      <w:r w:rsidRPr="00C839DB">
        <w:rPr>
          <w:sz w:val="20"/>
          <w:szCs w:val="20"/>
        </w:rPr>
        <w:t>Institution name (optional, will not be shared publicly)</w:t>
      </w:r>
      <w:r w:rsidR="00A12ED5" w:rsidRPr="00C839DB">
        <w:rPr>
          <w:sz w:val="20"/>
          <w:szCs w:val="20"/>
        </w:rPr>
        <w:t xml:space="preserve">: </w:t>
      </w:r>
      <w:r w:rsidRPr="00C839DB">
        <w:rPr>
          <w:sz w:val="20"/>
          <w:szCs w:val="20"/>
        </w:rPr>
        <w:t>[short answer]</w:t>
      </w:r>
    </w:p>
    <w:p w:rsidR="00B33831" w:rsidRPr="00C839DB" w:rsidRDefault="00B33831" w:rsidP="0004737D">
      <w:pPr>
        <w:spacing w:after="0"/>
        <w:rPr>
          <w:sz w:val="20"/>
          <w:szCs w:val="20"/>
        </w:rPr>
      </w:pPr>
    </w:p>
    <w:p w:rsidR="00B57173" w:rsidRPr="00C839DB" w:rsidRDefault="00B57173" w:rsidP="00B57173">
      <w:pPr>
        <w:pStyle w:val="ListParagraph"/>
        <w:numPr>
          <w:ilvl w:val="0"/>
          <w:numId w:val="3"/>
        </w:numPr>
        <w:spacing w:after="0"/>
        <w:rPr>
          <w:sz w:val="20"/>
          <w:szCs w:val="20"/>
        </w:rPr>
      </w:pPr>
      <w:r w:rsidRPr="00C839DB">
        <w:rPr>
          <w:sz w:val="20"/>
          <w:szCs w:val="20"/>
        </w:rPr>
        <w:t xml:space="preserve">If a national survey were administered to collect and compare </w:t>
      </w:r>
      <w:r w:rsidR="00920578" w:rsidRPr="00C839DB">
        <w:rPr>
          <w:sz w:val="20"/>
          <w:szCs w:val="20"/>
        </w:rPr>
        <w:t xml:space="preserve">data for the standardized </w:t>
      </w:r>
      <w:r w:rsidRPr="00C839DB">
        <w:rPr>
          <w:sz w:val="20"/>
          <w:szCs w:val="20"/>
        </w:rPr>
        <w:t>measures</w:t>
      </w:r>
      <w:r w:rsidR="00EC2AFA">
        <w:rPr>
          <w:sz w:val="20"/>
          <w:szCs w:val="20"/>
        </w:rPr>
        <w:t xml:space="preserve"> and metrics</w:t>
      </w:r>
      <w:r w:rsidRPr="00C839DB">
        <w:rPr>
          <w:sz w:val="20"/>
          <w:szCs w:val="20"/>
        </w:rPr>
        <w:t>, would you</w:t>
      </w:r>
      <w:r w:rsidR="00A12ED5" w:rsidRPr="00C839DB">
        <w:rPr>
          <w:sz w:val="20"/>
          <w:szCs w:val="20"/>
        </w:rPr>
        <w:t>r</w:t>
      </w:r>
      <w:r w:rsidRPr="00C839DB">
        <w:rPr>
          <w:sz w:val="20"/>
          <w:szCs w:val="20"/>
        </w:rPr>
        <w:t xml:space="preserve"> institution</w:t>
      </w:r>
      <w:r w:rsidR="00A12ED5" w:rsidRPr="00C839DB">
        <w:rPr>
          <w:sz w:val="20"/>
          <w:szCs w:val="20"/>
        </w:rPr>
        <w:t xml:space="preserve"> </w:t>
      </w:r>
      <w:r w:rsidRPr="00C839DB">
        <w:rPr>
          <w:sz w:val="20"/>
          <w:szCs w:val="20"/>
        </w:rPr>
        <w:t>be ready to submit data for any of the following time frames:</w:t>
      </w:r>
    </w:p>
    <w:p w:rsidR="00D35B73" w:rsidRPr="00C839DB" w:rsidRDefault="00D35B73" w:rsidP="00A12ED5">
      <w:pPr>
        <w:pStyle w:val="ListParagraph"/>
        <w:numPr>
          <w:ilvl w:val="0"/>
          <w:numId w:val="18"/>
        </w:numPr>
        <w:rPr>
          <w:sz w:val="20"/>
          <w:szCs w:val="20"/>
        </w:rPr>
        <w:sectPr w:rsidR="00D35B73" w:rsidRPr="00C839DB" w:rsidSect="00D35B73">
          <w:type w:val="continuous"/>
          <w:pgSz w:w="12240" w:h="15840"/>
          <w:pgMar w:top="720" w:right="1080" w:bottom="720" w:left="720" w:header="720" w:footer="720" w:gutter="0"/>
          <w:cols w:space="720"/>
          <w:docGrid w:linePitch="360"/>
        </w:sectPr>
      </w:pPr>
    </w:p>
    <w:p w:rsidR="00B57173" w:rsidRPr="00C839DB" w:rsidRDefault="00A12ED5" w:rsidP="00A12ED5">
      <w:pPr>
        <w:pStyle w:val="ListParagraph"/>
        <w:numPr>
          <w:ilvl w:val="0"/>
          <w:numId w:val="18"/>
        </w:numPr>
        <w:rPr>
          <w:sz w:val="20"/>
          <w:szCs w:val="20"/>
        </w:rPr>
      </w:pPr>
      <w:r w:rsidRPr="00C839DB">
        <w:rPr>
          <w:sz w:val="20"/>
          <w:szCs w:val="20"/>
        </w:rPr>
        <w:t>Fiscal Year 2019</w:t>
      </w:r>
    </w:p>
    <w:p w:rsidR="00A12ED5" w:rsidRPr="00C839DB" w:rsidRDefault="00A12ED5" w:rsidP="00A12ED5">
      <w:pPr>
        <w:pStyle w:val="ListParagraph"/>
        <w:numPr>
          <w:ilvl w:val="0"/>
          <w:numId w:val="18"/>
        </w:numPr>
        <w:rPr>
          <w:sz w:val="20"/>
          <w:szCs w:val="20"/>
        </w:rPr>
      </w:pPr>
      <w:r w:rsidRPr="00C839DB">
        <w:rPr>
          <w:sz w:val="20"/>
          <w:szCs w:val="20"/>
        </w:rPr>
        <w:t>Calendar Year 2019</w:t>
      </w:r>
    </w:p>
    <w:p w:rsidR="00A12ED5" w:rsidRPr="00C839DB" w:rsidRDefault="00A12ED5" w:rsidP="00A12ED5">
      <w:pPr>
        <w:pStyle w:val="ListParagraph"/>
        <w:numPr>
          <w:ilvl w:val="0"/>
          <w:numId w:val="18"/>
        </w:numPr>
        <w:rPr>
          <w:sz w:val="20"/>
          <w:szCs w:val="20"/>
        </w:rPr>
      </w:pPr>
      <w:r w:rsidRPr="00C839DB">
        <w:rPr>
          <w:sz w:val="20"/>
          <w:szCs w:val="20"/>
        </w:rPr>
        <w:t>Fiscal Year 2020</w:t>
      </w:r>
    </w:p>
    <w:p w:rsidR="00A12ED5" w:rsidRPr="00C839DB" w:rsidRDefault="00A12ED5" w:rsidP="00D35B73">
      <w:pPr>
        <w:pStyle w:val="ListParagraph"/>
        <w:numPr>
          <w:ilvl w:val="0"/>
          <w:numId w:val="18"/>
        </w:numPr>
        <w:ind w:left="360"/>
        <w:rPr>
          <w:sz w:val="20"/>
          <w:szCs w:val="20"/>
        </w:rPr>
      </w:pPr>
      <w:r w:rsidRPr="00C839DB">
        <w:rPr>
          <w:sz w:val="20"/>
          <w:szCs w:val="20"/>
        </w:rPr>
        <w:t>Calendar Year 2020</w:t>
      </w:r>
    </w:p>
    <w:p w:rsidR="00A12ED5" w:rsidRPr="00C839DB" w:rsidRDefault="00A12ED5" w:rsidP="00D35B73">
      <w:pPr>
        <w:pStyle w:val="ListParagraph"/>
        <w:numPr>
          <w:ilvl w:val="0"/>
          <w:numId w:val="18"/>
        </w:numPr>
        <w:ind w:left="360"/>
        <w:rPr>
          <w:sz w:val="20"/>
          <w:szCs w:val="20"/>
        </w:rPr>
      </w:pPr>
      <w:r w:rsidRPr="00C839DB">
        <w:rPr>
          <w:sz w:val="20"/>
          <w:szCs w:val="20"/>
        </w:rPr>
        <w:t>Fiscal Year 2021</w:t>
      </w:r>
    </w:p>
    <w:p w:rsidR="00A12ED5" w:rsidRPr="00C839DB" w:rsidRDefault="00A12ED5" w:rsidP="00D35B73">
      <w:pPr>
        <w:pStyle w:val="ListParagraph"/>
        <w:numPr>
          <w:ilvl w:val="0"/>
          <w:numId w:val="18"/>
        </w:numPr>
        <w:ind w:left="360"/>
        <w:rPr>
          <w:sz w:val="20"/>
          <w:szCs w:val="20"/>
        </w:rPr>
      </w:pPr>
      <w:r w:rsidRPr="00C839DB">
        <w:rPr>
          <w:sz w:val="20"/>
          <w:szCs w:val="20"/>
        </w:rPr>
        <w:t>Calendar Year 2021</w:t>
      </w:r>
    </w:p>
    <w:p w:rsidR="00D35B73" w:rsidRPr="00C839DB" w:rsidRDefault="00D35B73" w:rsidP="00B57173">
      <w:pPr>
        <w:pStyle w:val="ListParagraph"/>
        <w:spacing w:after="0"/>
        <w:rPr>
          <w:sz w:val="20"/>
          <w:szCs w:val="20"/>
        </w:rPr>
        <w:sectPr w:rsidR="00D35B73" w:rsidRPr="00C839DB" w:rsidSect="00D35B73">
          <w:type w:val="continuous"/>
          <w:pgSz w:w="12240" w:h="15840"/>
          <w:pgMar w:top="720" w:right="1080" w:bottom="720" w:left="720" w:header="720" w:footer="720" w:gutter="0"/>
          <w:cols w:num="2" w:space="180"/>
          <w:docGrid w:linePitch="360"/>
        </w:sectPr>
      </w:pPr>
    </w:p>
    <w:p w:rsidR="00B57173" w:rsidRPr="00C839DB" w:rsidRDefault="00B57173" w:rsidP="00B57173">
      <w:pPr>
        <w:pStyle w:val="ListParagraph"/>
        <w:spacing w:after="0"/>
        <w:rPr>
          <w:sz w:val="20"/>
          <w:szCs w:val="20"/>
        </w:rPr>
      </w:pPr>
    </w:p>
    <w:p w:rsidR="00D35B73" w:rsidRPr="00C839DB" w:rsidRDefault="00D35B73" w:rsidP="00D35B73">
      <w:pPr>
        <w:pStyle w:val="ListParagraph"/>
        <w:numPr>
          <w:ilvl w:val="0"/>
          <w:numId w:val="3"/>
        </w:numPr>
        <w:spacing w:after="0"/>
        <w:rPr>
          <w:sz w:val="20"/>
          <w:szCs w:val="20"/>
        </w:rPr>
      </w:pPr>
      <w:r w:rsidRPr="00C839DB">
        <w:rPr>
          <w:sz w:val="20"/>
          <w:szCs w:val="20"/>
        </w:rPr>
        <w:t>Which of the following topics would be of interest for potential training, seminars, or webinars?</w:t>
      </w:r>
    </w:p>
    <w:p w:rsidR="00D35B73" w:rsidRPr="00C839DB" w:rsidRDefault="00D35B73" w:rsidP="00D35B73">
      <w:pPr>
        <w:pStyle w:val="ListParagraph"/>
        <w:numPr>
          <w:ilvl w:val="0"/>
          <w:numId w:val="21"/>
        </w:numPr>
        <w:spacing w:after="0"/>
        <w:rPr>
          <w:sz w:val="20"/>
          <w:szCs w:val="20"/>
        </w:rPr>
        <w:sectPr w:rsidR="00D35B73" w:rsidRPr="00C839DB" w:rsidSect="00D35B73">
          <w:type w:val="continuous"/>
          <w:pgSz w:w="12240" w:h="15840"/>
          <w:pgMar w:top="720" w:right="1080" w:bottom="720" w:left="720" w:header="720" w:footer="720" w:gutter="0"/>
          <w:cols w:space="720"/>
          <w:docGrid w:linePitch="360"/>
        </w:sectPr>
      </w:pPr>
    </w:p>
    <w:p w:rsidR="00D35B73" w:rsidRPr="00C839DB" w:rsidRDefault="00D35B73" w:rsidP="00D35B73">
      <w:pPr>
        <w:pStyle w:val="ListParagraph"/>
        <w:numPr>
          <w:ilvl w:val="0"/>
          <w:numId w:val="21"/>
        </w:numPr>
        <w:spacing w:after="0"/>
        <w:rPr>
          <w:sz w:val="20"/>
          <w:szCs w:val="20"/>
        </w:rPr>
      </w:pPr>
      <w:r w:rsidRPr="00C839DB">
        <w:rPr>
          <w:sz w:val="20"/>
          <w:szCs w:val="20"/>
        </w:rPr>
        <w:t>Data collecting/gathering techniques</w:t>
      </w:r>
    </w:p>
    <w:p w:rsidR="00D35B73" w:rsidRPr="00C839DB" w:rsidRDefault="00D35B73" w:rsidP="00D35B73">
      <w:pPr>
        <w:pStyle w:val="ListParagraph"/>
        <w:numPr>
          <w:ilvl w:val="0"/>
          <w:numId w:val="21"/>
        </w:numPr>
        <w:spacing w:after="0"/>
        <w:rPr>
          <w:sz w:val="20"/>
          <w:szCs w:val="20"/>
        </w:rPr>
      </w:pPr>
      <w:r w:rsidRPr="00C839DB">
        <w:rPr>
          <w:sz w:val="20"/>
          <w:szCs w:val="20"/>
        </w:rPr>
        <w:t>Data collecting/gathering tools</w:t>
      </w:r>
    </w:p>
    <w:p w:rsidR="00D35B73" w:rsidRPr="00C839DB" w:rsidRDefault="00D35B73" w:rsidP="00D35B73">
      <w:pPr>
        <w:pStyle w:val="ListParagraph"/>
        <w:numPr>
          <w:ilvl w:val="0"/>
          <w:numId w:val="21"/>
        </w:numPr>
        <w:spacing w:after="0"/>
        <w:rPr>
          <w:sz w:val="20"/>
          <w:szCs w:val="20"/>
        </w:rPr>
      </w:pPr>
      <w:r w:rsidRPr="00C839DB">
        <w:rPr>
          <w:sz w:val="20"/>
          <w:szCs w:val="20"/>
        </w:rPr>
        <w:t xml:space="preserve">Data </w:t>
      </w:r>
      <w:r w:rsidR="00FA757C" w:rsidRPr="00C839DB">
        <w:rPr>
          <w:sz w:val="20"/>
          <w:szCs w:val="20"/>
        </w:rPr>
        <w:t>a</w:t>
      </w:r>
      <w:r w:rsidRPr="00C839DB">
        <w:rPr>
          <w:sz w:val="20"/>
          <w:szCs w:val="20"/>
        </w:rPr>
        <w:t>nalysis techniques</w:t>
      </w:r>
    </w:p>
    <w:p w:rsidR="00D35B73" w:rsidRPr="00C839DB" w:rsidRDefault="00D35B73" w:rsidP="00D35B73">
      <w:pPr>
        <w:pStyle w:val="ListParagraph"/>
        <w:numPr>
          <w:ilvl w:val="0"/>
          <w:numId w:val="21"/>
        </w:numPr>
        <w:spacing w:after="0"/>
        <w:rPr>
          <w:sz w:val="20"/>
          <w:szCs w:val="20"/>
        </w:rPr>
      </w:pPr>
      <w:r w:rsidRPr="00C839DB">
        <w:rPr>
          <w:sz w:val="20"/>
          <w:szCs w:val="20"/>
        </w:rPr>
        <w:t xml:space="preserve">Data </w:t>
      </w:r>
      <w:r w:rsidR="00FA757C" w:rsidRPr="00C839DB">
        <w:rPr>
          <w:sz w:val="20"/>
          <w:szCs w:val="20"/>
        </w:rPr>
        <w:t>v</w:t>
      </w:r>
      <w:r w:rsidRPr="00C839DB">
        <w:rPr>
          <w:sz w:val="20"/>
          <w:szCs w:val="20"/>
        </w:rPr>
        <w:t>isualization</w:t>
      </w:r>
    </w:p>
    <w:p w:rsidR="00D35B73" w:rsidRPr="00C839DB" w:rsidRDefault="00D35B73" w:rsidP="00D35B73">
      <w:pPr>
        <w:pStyle w:val="ListParagraph"/>
        <w:numPr>
          <w:ilvl w:val="0"/>
          <w:numId w:val="21"/>
        </w:numPr>
        <w:spacing w:after="0"/>
        <w:rPr>
          <w:sz w:val="20"/>
          <w:szCs w:val="20"/>
        </w:rPr>
      </w:pPr>
      <w:r w:rsidRPr="00C839DB">
        <w:rPr>
          <w:sz w:val="20"/>
          <w:szCs w:val="20"/>
        </w:rPr>
        <w:t>Short-term program assessment</w:t>
      </w:r>
    </w:p>
    <w:p w:rsidR="00D35B73" w:rsidRPr="00C839DB" w:rsidRDefault="00D35B73" w:rsidP="00D35B73">
      <w:pPr>
        <w:pStyle w:val="ListParagraph"/>
        <w:numPr>
          <w:ilvl w:val="0"/>
          <w:numId w:val="21"/>
        </w:numPr>
        <w:spacing w:after="0"/>
        <w:ind w:left="90"/>
        <w:rPr>
          <w:sz w:val="20"/>
          <w:szCs w:val="20"/>
        </w:rPr>
      </w:pPr>
      <w:r w:rsidRPr="00C839DB">
        <w:rPr>
          <w:sz w:val="20"/>
          <w:szCs w:val="20"/>
        </w:rPr>
        <w:t>Long-term program assessment</w:t>
      </w:r>
    </w:p>
    <w:p w:rsidR="00D35B73" w:rsidRPr="00C839DB" w:rsidRDefault="00D35B73" w:rsidP="00D35B73">
      <w:pPr>
        <w:pStyle w:val="ListParagraph"/>
        <w:numPr>
          <w:ilvl w:val="0"/>
          <w:numId w:val="21"/>
        </w:numPr>
        <w:spacing w:after="0"/>
        <w:ind w:left="90"/>
        <w:rPr>
          <w:sz w:val="20"/>
          <w:szCs w:val="20"/>
        </w:rPr>
      </w:pPr>
      <w:r w:rsidRPr="00C839DB">
        <w:rPr>
          <w:sz w:val="20"/>
          <w:szCs w:val="20"/>
        </w:rPr>
        <w:t>Continuous improvement planning</w:t>
      </w:r>
    </w:p>
    <w:p w:rsidR="00D35B73" w:rsidRPr="00C839DB" w:rsidRDefault="00D35B73" w:rsidP="00D35B73">
      <w:pPr>
        <w:pStyle w:val="ListParagraph"/>
        <w:numPr>
          <w:ilvl w:val="0"/>
          <w:numId w:val="21"/>
        </w:numPr>
        <w:spacing w:after="0"/>
        <w:ind w:left="90"/>
        <w:rPr>
          <w:sz w:val="20"/>
          <w:szCs w:val="20"/>
        </w:rPr>
      </w:pPr>
      <w:r w:rsidRPr="00C839DB">
        <w:rPr>
          <w:sz w:val="20"/>
          <w:szCs w:val="20"/>
        </w:rPr>
        <w:t>Using data for advocacy</w:t>
      </w:r>
    </w:p>
    <w:p w:rsidR="00D35B73" w:rsidRPr="00C839DB" w:rsidRDefault="00D35B73" w:rsidP="00D35B73">
      <w:pPr>
        <w:pStyle w:val="ListParagraph"/>
        <w:numPr>
          <w:ilvl w:val="0"/>
          <w:numId w:val="21"/>
        </w:numPr>
        <w:spacing w:after="0"/>
        <w:ind w:left="90"/>
        <w:rPr>
          <w:sz w:val="20"/>
          <w:szCs w:val="20"/>
        </w:rPr>
      </w:pPr>
      <w:r w:rsidRPr="00C839DB">
        <w:rPr>
          <w:sz w:val="20"/>
          <w:szCs w:val="20"/>
        </w:rPr>
        <w:t>Other, please list/describe: [short answer]</w:t>
      </w:r>
    </w:p>
    <w:p w:rsidR="00D35B73" w:rsidRPr="00C839DB" w:rsidRDefault="00D35B73" w:rsidP="00B57173">
      <w:pPr>
        <w:pStyle w:val="ListParagraph"/>
        <w:spacing w:after="0"/>
        <w:rPr>
          <w:sz w:val="20"/>
          <w:szCs w:val="20"/>
        </w:rPr>
        <w:sectPr w:rsidR="00D35B73" w:rsidRPr="00C839DB" w:rsidSect="00D35B73">
          <w:type w:val="continuous"/>
          <w:pgSz w:w="12240" w:h="15840"/>
          <w:pgMar w:top="720" w:right="1080" w:bottom="720" w:left="720" w:header="720" w:footer="720" w:gutter="0"/>
          <w:cols w:num="2" w:space="720"/>
          <w:docGrid w:linePitch="360"/>
        </w:sectPr>
      </w:pPr>
    </w:p>
    <w:p w:rsidR="00D35B73" w:rsidRPr="00C839DB" w:rsidRDefault="00D35B73" w:rsidP="00B57173">
      <w:pPr>
        <w:pStyle w:val="ListParagraph"/>
        <w:spacing w:after="0"/>
        <w:rPr>
          <w:sz w:val="20"/>
          <w:szCs w:val="20"/>
        </w:rPr>
      </w:pPr>
    </w:p>
    <w:p w:rsidR="0004737D" w:rsidRPr="00C839DB" w:rsidRDefault="0004737D" w:rsidP="00A12ED5">
      <w:pPr>
        <w:spacing w:after="0"/>
        <w:rPr>
          <w:sz w:val="20"/>
          <w:szCs w:val="20"/>
        </w:rPr>
      </w:pPr>
      <w:r w:rsidRPr="00C839DB">
        <w:rPr>
          <w:sz w:val="20"/>
          <w:szCs w:val="20"/>
        </w:rPr>
        <w:br w:type="page"/>
      </w:r>
    </w:p>
    <w:p w:rsidR="00B33831" w:rsidRPr="00EC700D" w:rsidRDefault="003D1057" w:rsidP="0004737D">
      <w:pPr>
        <w:spacing w:after="0"/>
        <w:rPr>
          <w:b/>
          <w:sz w:val="32"/>
          <w:szCs w:val="20"/>
        </w:rPr>
      </w:pPr>
      <w:r w:rsidRPr="00EC700D">
        <w:rPr>
          <w:b/>
          <w:sz w:val="32"/>
          <w:szCs w:val="20"/>
        </w:rPr>
        <w:lastRenderedPageBreak/>
        <w:t xml:space="preserve">SURVEY OF </w:t>
      </w:r>
      <w:r w:rsidR="0004737D" w:rsidRPr="00EC700D">
        <w:rPr>
          <w:b/>
          <w:sz w:val="32"/>
          <w:szCs w:val="20"/>
        </w:rPr>
        <w:t>DOMAINS</w:t>
      </w:r>
      <w:r w:rsidRPr="00EC700D">
        <w:rPr>
          <w:b/>
          <w:sz w:val="32"/>
          <w:szCs w:val="20"/>
        </w:rPr>
        <w:t xml:space="preserve"> SECTIONS</w:t>
      </w:r>
    </w:p>
    <w:p w:rsidR="003D1057" w:rsidRPr="00C839DB" w:rsidRDefault="003D1057" w:rsidP="0004737D">
      <w:pPr>
        <w:spacing w:after="0"/>
        <w:rPr>
          <w:b/>
          <w:sz w:val="20"/>
          <w:szCs w:val="20"/>
        </w:rPr>
      </w:pPr>
    </w:p>
    <w:p w:rsidR="0004737D" w:rsidRPr="00C839DB" w:rsidRDefault="0004737D" w:rsidP="0004737D">
      <w:pPr>
        <w:pStyle w:val="ListParagraph"/>
        <w:numPr>
          <w:ilvl w:val="0"/>
          <w:numId w:val="14"/>
        </w:numPr>
        <w:spacing w:after="0" w:line="240" w:lineRule="auto"/>
        <w:rPr>
          <w:b/>
          <w:sz w:val="20"/>
          <w:szCs w:val="20"/>
        </w:rPr>
      </w:pPr>
      <w:r w:rsidRPr="00C839DB">
        <w:rPr>
          <w:b/>
          <w:sz w:val="20"/>
          <w:szCs w:val="20"/>
        </w:rPr>
        <w:t>USER DEMOGRAPHICS</w:t>
      </w:r>
    </w:p>
    <w:p w:rsidR="0004737D" w:rsidRPr="00C839DB" w:rsidRDefault="0004737D" w:rsidP="0004737D">
      <w:pPr>
        <w:pStyle w:val="ListParagraph"/>
        <w:spacing w:after="0" w:line="240" w:lineRule="auto"/>
        <w:ind w:left="360"/>
        <w:rPr>
          <w:b/>
          <w:sz w:val="20"/>
          <w:szCs w:val="20"/>
        </w:rPr>
      </w:pPr>
    </w:p>
    <w:p w:rsidR="005F10F6" w:rsidRPr="00C839DB" w:rsidRDefault="005F10F6" w:rsidP="0004737D">
      <w:pPr>
        <w:spacing w:after="0" w:line="240" w:lineRule="auto"/>
        <w:rPr>
          <w:sz w:val="20"/>
          <w:szCs w:val="20"/>
        </w:rPr>
        <w:sectPr w:rsidR="005F10F6" w:rsidRPr="00C839DB" w:rsidSect="00D35B73">
          <w:type w:val="continuous"/>
          <w:pgSz w:w="12240" w:h="15840"/>
          <w:pgMar w:top="720" w:right="1080" w:bottom="720" w:left="720" w:header="720" w:footer="720" w:gutter="0"/>
          <w:cols w:space="720"/>
          <w:docGrid w:linePitch="360"/>
        </w:sectPr>
      </w:pPr>
    </w:p>
    <w:p w:rsidR="0004737D" w:rsidRPr="00C839DB" w:rsidRDefault="0004737D" w:rsidP="0004737D">
      <w:pPr>
        <w:spacing w:after="0" w:line="240" w:lineRule="auto"/>
        <w:rPr>
          <w:sz w:val="20"/>
          <w:szCs w:val="20"/>
        </w:rPr>
      </w:pPr>
      <w:r w:rsidRPr="00C839DB">
        <w:rPr>
          <w:sz w:val="20"/>
          <w:szCs w:val="20"/>
        </w:rPr>
        <w:t>1.1 Basic measure (“User Association”)</w:t>
      </w:r>
    </w:p>
    <w:p w:rsidR="0004737D" w:rsidRPr="00C839DB" w:rsidRDefault="0004737D" w:rsidP="0004737D">
      <w:pPr>
        <w:pStyle w:val="ListParagraph"/>
        <w:numPr>
          <w:ilvl w:val="0"/>
          <w:numId w:val="17"/>
        </w:numPr>
        <w:spacing w:after="0" w:line="240" w:lineRule="auto"/>
        <w:rPr>
          <w:sz w:val="20"/>
          <w:szCs w:val="20"/>
        </w:rPr>
      </w:pPr>
      <w:r w:rsidRPr="00C839DB">
        <w:rPr>
          <w:sz w:val="20"/>
          <w:szCs w:val="20"/>
        </w:rPr>
        <w:t>Not Collecting</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Aleph</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Aeon</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Alma/Primo</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ArchivesSpace</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Drupal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Excel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Gimlet</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Google Form</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LibAnswers</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Paper form or tick sheet</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Sierra</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Voyager</w:t>
      </w:r>
    </w:p>
    <w:p w:rsidR="0004737D" w:rsidRPr="00C839DB" w:rsidRDefault="0004737D" w:rsidP="00D07E82">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04737D" w:rsidRPr="00C839DB" w:rsidRDefault="0004737D"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1.2 Advanced measure (“User Affiliation”)</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Not Collecting</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Aleph</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Aeon</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Alma/Primo</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ArchivesSpace</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Drupal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Excel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Gimlet</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Google Form</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LibAnswers</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Paper form or tick sheet</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Sierra</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Voyager</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D07E82" w:rsidRPr="00C839DB" w:rsidRDefault="00D07E82" w:rsidP="00D07E82">
      <w:pPr>
        <w:pStyle w:val="ListParagraph"/>
        <w:spacing w:after="0" w:line="240" w:lineRule="auto"/>
        <w:rPr>
          <w:sz w:val="20"/>
          <w:szCs w:val="20"/>
        </w:rPr>
      </w:pPr>
    </w:p>
    <w:p w:rsidR="00D07E82" w:rsidRPr="00C839DB" w:rsidRDefault="00D07E82" w:rsidP="00D07E82">
      <w:pPr>
        <w:pStyle w:val="ListParagraph"/>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1.3 Advanced measure (“Registered Users”)</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Not Collecting</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Aleph</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Aeon</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Alma/Primo</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ArchivesSpace</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Drupal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Excel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Gimlet</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Google Form</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LibAnswers</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Paper form or tick sheet</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Sierra</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Voyager</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04737D" w:rsidRPr="00C839DB" w:rsidRDefault="0004737D" w:rsidP="0004737D">
      <w:pPr>
        <w:spacing w:after="0" w:line="240" w:lineRule="auto"/>
        <w:rPr>
          <w:sz w:val="20"/>
          <w:szCs w:val="20"/>
        </w:rPr>
      </w:pPr>
    </w:p>
    <w:p w:rsidR="005F10F6" w:rsidRPr="00C839DB" w:rsidRDefault="0004737D" w:rsidP="0004737D">
      <w:pPr>
        <w:spacing w:after="0" w:line="240" w:lineRule="auto"/>
        <w:rPr>
          <w:sz w:val="20"/>
          <w:szCs w:val="20"/>
        </w:rPr>
      </w:pPr>
      <w:r w:rsidRPr="00C839DB">
        <w:rPr>
          <w:sz w:val="20"/>
          <w:szCs w:val="20"/>
        </w:rPr>
        <w:t>1.4 Recommended metrics</w:t>
      </w:r>
    </w:p>
    <w:p w:rsidR="0004737D" w:rsidRPr="00C839DB" w:rsidRDefault="00920578" w:rsidP="005F10F6">
      <w:pPr>
        <w:spacing w:after="0" w:line="240" w:lineRule="auto"/>
        <w:ind w:left="360"/>
        <w:rPr>
          <w:sz w:val="20"/>
          <w:szCs w:val="20"/>
        </w:rPr>
      </w:pPr>
      <w:r w:rsidRPr="00C839DB">
        <w:rPr>
          <w:sz w:val="20"/>
          <w:szCs w:val="20"/>
        </w:rPr>
        <w:t xml:space="preserve">Are you planning to utilize </w:t>
      </w:r>
      <w:r w:rsidR="0004737D" w:rsidRPr="00C839DB">
        <w:rPr>
          <w:sz w:val="20"/>
          <w:szCs w:val="20"/>
        </w:rPr>
        <w:t>any of the recommended metrics</w:t>
      </w:r>
      <w:proofErr w:type="gramStart"/>
      <w:r w:rsidR="0004737D" w:rsidRPr="00C839DB">
        <w:rPr>
          <w:sz w:val="20"/>
          <w:szCs w:val="20"/>
        </w:rPr>
        <w:t>?:</w:t>
      </w:r>
      <w:proofErr w:type="gramEnd"/>
      <w:r w:rsidR="005F10F6" w:rsidRPr="00C839DB">
        <w:rPr>
          <w:sz w:val="20"/>
          <w:szCs w:val="20"/>
        </w:rPr>
        <w:t xml:space="preserve"> </w:t>
      </w:r>
      <w:r w:rsidR="005F10F6" w:rsidRPr="00C839DB">
        <w:rPr>
          <w:sz w:val="20"/>
          <w:szCs w:val="20"/>
        </w:rPr>
        <w:br/>
        <w:t>(</w:t>
      </w:r>
      <w:r w:rsidR="0004737D" w:rsidRPr="00C839DB">
        <w:rPr>
          <w:sz w:val="20"/>
          <w:szCs w:val="20"/>
        </w:rPr>
        <w:t>Choose all that apply)</w:t>
      </w:r>
    </w:p>
    <w:p w:rsidR="0004737D" w:rsidRPr="00C839DB" w:rsidRDefault="0004737D" w:rsidP="005F10F6">
      <w:pPr>
        <w:numPr>
          <w:ilvl w:val="0"/>
          <w:numId w:val="5"/>
        </w:numPr>
        <w:tabs>
          <w:tab w:val="clear" w:pos="1080"/>
        </w:tabs>
        <w:spacing w:after="0" w:line="240" w:lineRule="auto"/>
        <w:ind w:left="720"/>
        <w:rPr>
          <w:sz w:val="20"/>
          <w:szCs w:val="20"/>
        </w:rPr>
      </w:pPr>
      <w:r w:rsidRPr="00C839DB">
        <w:rPr>
          <w:sz w:val="20"/>
          <w:szCs w:val="20"/>
        </w:rPr>
        <w:t>“Internal” vs. “External” Users</w:t>
      </w:r>
    </w:p>
    <w:p w:rsidR="0004737D" w:rsidRPr="00C839DB" w:rsidRDefault="0004737D" w:rsidP="005F10F6">
      <w:pPr>
        <w:numPr>
          <w:ilvl w:val="0"/>
          <w:numId w:val="5"/>
        </w:numPr>
        <w:tabs>
          <w:tab w:val="clear" w:pos="1080"/>
        </w:tabs>
        <w:spacing w:after="0" w:line="240" w:lineRule="auto"/>
        <w:ind w:left="720"/>
        <w:rPr>
          <w:sz w:val="20"/>
          <w:szCs w:val="20"/>
        </w:rPr>
      </w:pPr>
      <w:r w:rsidRPr="00C839DB">
        <w:rPr>
          <w:sz w:val="20"/>
          <w:szCs w:val="20"/>
        </w:rPr>
        <w:t>Users by Affiliation</w:t>
      </w:r>
    </w:p>
    <w:p w:rsidR="0004737D" w:rsidRPr="00C839DB" w:rsidRDefault="0004737D" w:rsidP="005F10F6">
      <w:pPr>
        <w:numPr>
          <w:ilvl w:val="0"/>
          <w:numId w:val="5"/>
        </w:numPr>
        <w:tabs>
          <w:tab w:val="clear" w:pos="1080"/>
        </w:tabs>
        <w:spacing w:after="0" w:line="240" w:lineRule="auto"/>
        <w:ind w:left="720"/>
        <w:rPr>
          <w:sz w:val="20"/>
          <w:szCs w:val="20"/>
        </w:rPr>
      </w:pPr>
      <w:r w:rsidRPr="00C839DB">
        <w:rPr>
          <w:sz w:val="20"/>
          <w:szCs w:val="20"/>
        </w:rPr>
        <w:t>Users by Geographic Location</w:t>
      </w:r>
    </w:p>
    <w:p w:rsidR="0004737D" w:rsidRPr="00C839DB" w:rsidRDefault="0004737D" w:rsidP="005F10F6">
      <w:pPr>
        <w:numPr>
          <w:ilvl w:val="0"/>
          <w:numId w:val="5"/>
        </w:numPr>
        <w:tabs>
          <w:tab w:val="clear" w:pos="1080"/>
        </w:tabs>
        <w:spacing w:after="0" w:line="240" w:lineRule="auto"/>
        <w:ind w:left="720"/>
        <w:rPr>
          <w:sz w:val="20"/>
          <w:szCs w:val="20"/>
        </w:rPr>
      </w:pPr>
      <w:r w:rsidRPr="00C839DB">
        <w:rPr>
          <w:sz w:val="20"/>
          <w:szCs w:val="20"/>
        </w:rPr>
        <w:t>Unique Users by month/year</w:t>
      </w:r>
    </w:p>
    <w:p w:rsidR="0004737D" w:rsidRPr="00C839DB" w:rsidRDefault="0004737D" w:rsidP="005F10F6">
      <w:pPr>
        <w:numPr>
          <w:ilvl w:val="0"/>
          <w:numId w:val="5"/>
        </w:numPr>
        <w:tabs>
          <w:tab w:val="clear" w:pos="1080"/>
        </w:tabs>
        <w:spacing w:after="0" w:line="240" w:lineRule="auto"/>
        <w:ind w:left="720" w:right="-270"/>
        <w:rPr>
          <w:sz w:val="20"/>
          <w:szCs w:val="20"/>
        </w:rPr>
      </w:pPr>
      <w:r w:rsidRPr="00C839DB">
        <w:rPr>
          <w:sz w:val="20"/>
          <w:szCs w:val="20"/>
        </w:rPr>
        <w:t>Newly Registered Users by month/year</w:t>
      </w:r>
    </w:p>
    <w:p w:rsidR="0004737D" w:rsidRPr="00C839DB" w:rsidRDefault="0004737D" w:rsidP="005F10F6">
      <w:pPr>
        <w:numPr>
          <w:ilvl w:val="0"/>
          <w:numId w:val="5"/>
        </w:numPr>
        <w:tabs>
          <w:tab w:val="clear" w:pos="1080"/>
        </w:tabs>
        <w:spacing w:after="0" w:line="240" w:lineRule="auto"/>
        <w:ind w:left="720"/>
        <w:rPr>
          <w:sz w:val="20"/>
          <w:szCs w:val="20"/>
        </w:rPr>
      </w:pPr>
      <w:r w:rsidRPr="00C839DB">
        <w:rPr>
          <w:sz w:val="20"/>
          <w:szCs w:val="20"/>
        </w:rPr>
        <w:t>Returning Users by month/year</w:t>
      </w:r>
    </w:p>
    <w:p w:rsidR="005F10F6" w:rsidRPr="00C839DB" w:rsidRDefault="005F10F6" w:rsidP="005F10F6">
      <w:pPr>
        <w:spacing w:after="0" w:line="240" w:lineRule="auto"/>
        <w:rPr>
          <w:sz w:val="20"/>
          <w:szCs w:val="20"/>
        </w:rPr>
      </w:pPr>
    </w:p>
    <w:p w:rsidR="005F10F6" w:rsidRPr="00C839DB" w:rsidRDefault="005F10F6" w:rsidP="005F10F6">
      <w:pPr>
        <w:spacing w:after="0" w:line="240" w:lineRule="auto"/>
        <w:rPr>
          <w:sz w:val="20"/>
          <w:szCs w:val="20"/>
        </w:rPr>
      </w:pPr>
    </w:p>
    <w:p w:rsidR="00D07E82" w:rsidRPr="00C839DB" w:rsidRDefault="00D07E82" w:rsidP="005F10F6">
      <w:pPr>
        <w:spacing w:after="0" w:line="240" w:lineRule="auto"/>
        <w:rPr>
          <w:sz w:val="20"/>
          <w:szCs w:val="20"/>
        </w:rPr>
      </w:pPr>
    </w:p>
    <w:p w:rsidR="00D07E82" w:rsidRPr="00C839DB" w:rsidRDefault="00D07E82" w:rsidP="005F10F6">
      <w:pPr>
        <w:spacing w:after="0" w:line="240" w:lineRule="auto"/>
        <w:rPr>
          <w:sz w:val="20"/>
          <w:szCs w:val="20"/>
        </w:rPr>
      </w:pPr>
    </w:p>
    <w:p w:rsidR="00D07E82" w:rsidRPr="00C839DB" w:rsidRDefault="00D07E82" w:rsidP="005F10F6">
      <w:pPr>
        <w:spacing w:after="0" w:line="240" w:lineRule="auto"/>
        <w:rPr>
          <w:sz w:val="20"/>
          <w:szCs w:val="20"/>
        </w:rPr>
      </w:pPr>
    </w:p>
    <w:p w:rsidR="00D07E82" w:rsidRPr="00C839DB" w:rsidRDefault="00D07E82" w:rsidP="005F10F6">
      <w:pPr>
        <w:spacing w:after="0" w:line="240" w:lineRule="auto"/>
        <w:rPr>
          <w:sz w:val="20"/>
          <w:szCs w:val="20"/>
        </w:rPr>
      </w:pPr>
    </w:p>
    <w:p w:rsidR="00D07E82" w:rsidRPr="00C839DB" w:rsidRDefault="00D07E82" w:rsidP="005F10F6">
      <w:pPr>
        <w:spacing w:after="0" w:line="240" w:lineRule="auto"/>
        <w:rPr>
          <w:sz w:val="20"/>
          <w:szCs w:val="20"/>
        </w:rPr>
      </w:pPr>
    </w:p>
    <w:p w:rsidR="00D07E82" w:rsidRPr="00C839DB" w:rsidRDefault="00D07E82" w:rsidP="005F10F6">
      <w:pPr>
        <w:spacing w:after="0" w:line="240" w:lineRule="auto"/>
        <w:rPr>
          <w:sz w:val="20"/>
          <w:szCs w:val="20"/>
        </w:rPr>
      </w:pPr>
    </w:p>
    <w:p w:rsidR="005F10F6" w:rsidRPr="00C839DB" w:rsidRDefault="005F10F6" w:rsidP="005F10F6">
      <w:pPr>
        <w:spacing w:after="0" w:line="240" w:lineRule="auto"/>
        <w:rPr>
          <w:sz w:val="20"/>
          <w:szCs w:val="20"/>
        </w:rPr>
      </w:pPr>
    </w:p>
    <w:p w:rsidR="005F10F6" w:rsidRPr="00C839DB" w:rsidRDefault="005F10F6" w:rsidP="005F10F6">
      <w:pPr>
        <w:spacing w:after="0" w:line="240" w:lineRule="auto"/>
        <w:rPr>
          <w:sz w:val="20"/>
          <w:szCs w:val="20"/>
        </w:rPr>
        <w:sectPr w:rsidR="005F10F6" w:rsidRPr="00C839DB" w:rsidSect="003D1057">
          <w:type w:val="continuous"/>
          <w:pgSz w:w="12240" w:h="15840"/>
          <w:pgMar w:top="720" w:right="720" w:bottom="720" w:left="720" w:header="720" w:footer="720" w:gutter="0"/>
          <w:cols w:num="2" w:space="720"/>
          <w:docGrid w:linePitch="360"/>
        </w:sectPr>
      </w:pPr>
    </w:p>
    <w:p w:rsidR="005F10F6" w:rsidRPr="00C839DB" w:rsidRDefault="005F10F6" w:rsidP="005F10F6">
      <w:pPr>
        <w:spacing w:after="0" w:line="240" w:lineRule="auto"/>
        <w:rPr>
          <w:sz w:val="20"/>
          <w:szCs w:val="20"/>
        </w:rPr>
      </w:pPr>
    </w:p>
    <w:p w:rsidR="005F10F6" w:rsidRPr="00C839DB" w:rsidRDefault="005F10F6" w:rsidP="005F10F6">
      <w:pPr>
        <w:spacing w:after="0" w:line="240" w:lineRule="auto"/>
        <w:rPr>
          <w:sz w:val="20"/>
          <w:szCs w:val="20"/>
        </w:rPr>
      </w:pPr>
    </w:p>
    <w:p w:rsidR="005F10F6" w:rsidRPr="00C839DB" w:rsidRDefault="005F10F6" w:rsidP="005F10F6">
      <w:pPr>
        <w:spacing w:after="0" w:line="240" w:lineRule="auto"/>
        <w:rPr>
          <w:sz w:val="20"/>
          <w:szCs w:val="20"/>
        </w:rPr>
      </w:pPr>
    </w:p>
    <w:p w:rsidR="005F10F6" w:rsidRPr="00C839DB" w:rsidRDefault="005F10F6" w:rsidP="005F10F6">
      <w:pPr>
        <w:spacing w:after="0" w:line="240" w:lineRule="auto"/>
        <w:rPr>
          <w:sz w:val="20"/>
          <w:szCs w:val="20"/>
        </w:rPr>
      </w:pPr>
    </w:p>
    <w:p w:rsidR="005F10F6" w:rsidRPr="00C839DB" w:rsidRDefault="005F10F6" w:rsidP="005F10F6">
      <w:pPr>
        <w:spacing w:after="0" w:line="240" w:lineRule="auto"/>
        <w:rPr>
          <w:sz w:val="20"/>
          <w:szCs w:val="20"/>
        </w:rPr>
      </w:pPr>
    </w:p>
    <w:p w:rsidR="005F10F6" w:rsidRPr="00C839DB" w:rsidRDefault="005F10F6" w:rsidP="005F10F6">
      <w:pPr>
        <w:spacing w:after="0" w:line="240" w:lineRule="auto"/>
        <w:rPr>
          <w:sz w:val="20"/>
          <w:szCs w:val="20"/>
        </w:rPr>
      </w:pPr>
    </w:p>
    <w:p w:rsidR="0004737D" w:rsidRPr="00C839DB" w:rsidRDefault="0004737D" w:rsidP="0004737D">
      <w:pPr>
        <w:spacing w:after="0" w:line="240" w:lineRule="auto"/>
        <w:rPr>
          <w:sz w:val="20"/>
          <w:szCs w:val="20"/>
        </w:rPr>
      </w:pPr>
    </w:p>
    <w:p w:rsidR="0004737D" w:rsidRPr="00C839DB" w:rsidRDefault="0004737D" w:rsidP="00D07E82">
      <w:pPr>
        <w:spacing w:after="0"/>
        <w:rPr>
          <w:b/>
          <w:sz w:val="20"/>
          <w:szCs w:val="20"/>
        </w:rPr>
      </w:pPr>
      <w:r w:rsidRPr="00C839DB">
        <w:rPr>
          <w:sz w:val="20"/>
          <w:szCs w:val="20"/>
        </w:rPr>
        <w:br w:type="page"/>
      </w:r>
      <w:r w:rsidR="00D07E82" w:rsidRPr="00C839DB">
        <w:rPr>
          <w:b/>
          <w:sz w:val="20"/>
          <w:szCs w:val="20"/>
        </w:rPr>
        <w:lastRenderedPageBreak/>
        <w:t xml:space="preserve">2.0 </w:t>
      </w:r>
      <w:r w:rsidRPr="00C839DB">
        <w:rPr>
          <w:b/>
          <w:sz w:val="20"/>
          <w:szCs w:val="20"/>
        </w:rPr>
        <w:t>REFERENCE TRANSACTIONS</w:t>
      </w:r>
    </w:p>
    <w:p w:rsidR="00A41686" w:rsidRPr="00C839DB" w:rsidRDefault="00A41686" w:rsidP="00A41686">
      <w:pPr>
        <w:pStyle w:val="ListParagraph"/>
        <w:spacing w:after="0" w:line="240" w:lineRule="auto"/>
        <w:ind w:left="360"/>
        <w:rPr>
          <w:b/>
          <w:sz w:val="20"/>
          <w:szCs w:val="20"/>
        </w:rPr>
      </w:pPr>
    </w:p>
    <w:p w:rsidR="005F10F6" w:rsidRPr="00C839DB" w:rsidRDefault="005F10F6" w:rsidP="005F10F6">
      <w:pPr>
        <w:pStyle w:val="ListParagraph"/>
        <w:spacing w:after="0" w:line="240" w:lineRule="auto"/>
        <w:ind w:left="360"/>
        <w:rPr>
          <w:b/>
          <w:sz w:val="20"/>
          <w:szCs w:val="20"/>
        </w:rPr>
        <w:sectPr w:rsidR="005F10F6" w:rsidRPr="00C839DB" w:rsidSect="003D1057">
          <w:type w:val="continuous"/>
          <w:pgSz w:w="12240" w:h="15840"/>
          <w:pgMar w:top="720" w:right="720" w:bottom="720" w:left="720" w:header="720" w:footer="720" w:gutter="0"/>
          <w:cols w:space="720"/>
          <w:docGrid w:linePitch="360"/>
        </w:sectPr>
      </w:pPr>
    </w:p>
    <w:p w:rsidR="0004737D" w:rsidRPr="00C839DB" w:rsidRDefault="0004737D" w:rsidP="0004737D">
      <w:pPr>
        <w:spacing w:after="0" w:line="240" w:lineRule="auto"/>
        <w:rPr>
          <w:sz w:val="20"/>
          <w:szCs w:val="20"/>
        </w:rPr>
      </w:pPr>
      <w:r w:rsidRPr="00C839DB">
        <w:rPr>
          <w:sz w:val="20"/>
          <w:szCs w:val="20"/>
        </w:rPr>
        <w:t>2.1 Basic measure (“Reference Questions”)</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Not Collecting</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Aleph</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Aeon</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Alma/Primo</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ArchivesSpace</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Drupal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Excel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Gimlet</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Google Form</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LibAnswers</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Paper form or tick sheet</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Sierra</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Voyager</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04737D" w:rsidRPr="00C839DB" w:rsidRDefault="0004737D"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2.2 Advanced measure (“Question Method”)</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Not Collecting</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Aleph</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Aeon</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Alma/Primo</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ArchivesSpace</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Drupal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Excel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Gimlet</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Google Form</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LibAnswers</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Paper form or tick sheet</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Sierra</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Voyager</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Pr="00C839DB" w:rsidRDefault="00C839DB" w:rsidP="00C839DB">
      <w:pPr>
        <w:pStyle w:val="ListParagraph"/>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2.3 Advanced measure (“Time Spent Responding”)</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Not Collecting</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Aleph</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Aeon</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Alma/Primo</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ArchivesSpace</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Drupal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Excel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Gimlet</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Google Form</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LibAnswers</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Paper form or tick sheet</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Sierra</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Voyager</w:t>
      </w:r>
    </w:p>
    <w:p w:rsidR="00D07E82" w:rsidRDefault="00D07E82" w:rsidP="00D07E82">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220448" w:rsidRPr="00C839DB" w:rsidRDefault="00220448" w:rsidP="00220448">
      <w:pPr>
        <w:pStyle w:val="ListParagraph"/>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2.4 Advanced measure (“Question Purpose”)</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Not Collecting</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Aleph</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Aeon</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Alma/Primo</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ArchivesSpace</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Drupal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Excel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Gimlet</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Google Form</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LibAnswers</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Paper form or tick sheet</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Sierra</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Voyager</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04737D" w:rsidRPr="00C839DB" w:rsidRDefault="0004737D"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2.5 Advanced measure (“Question Complexity”)</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Not Collecting</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Aleph</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Aeon</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Alma/Primo</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ArchivesSpace</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Drupal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Excel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Gimlet</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Google Form</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LibAnswers</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Paper form or tick sheet</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Sierra</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Voyager</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Pr="00C839DB" w:rsidRDefault="00C839DB" w:rsidP="00C839DB">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2.6 Recommended metrics</w:t>
      </w:r>
      <w:r w:rsidRPr="00C839DB">
        <w:rPr>
          <w:sz w:val="20"/>
          <w:szCs w:val="20"/>
        </w:rPr>
        <w:br/>
      </w:r>
      <w:r w:rsidR="00920578" w:rsidRPr="00C839DB">
        <w:rPr>
          <w:sz w:val="20"/>
          <w:szCs w:val="20"/>
        </w:rPr>
        <w:t>Are you planning to utilize</w:t>
      </w:r>
      <w:r w:rsidRPr="00C839DB">
        <w:rPr>
          <w:sz w:val="20"/>
          <w:szCs w:val="20"/>
        </w:rPr>
        <w:t xml:space="preserve"> any of the recommended metrics</w:t>
      </w:r>
      <w:proofErr w:type="gramStart"/>
      <w:r w:rsidRPr="00C839DB">
        <w:rPr>
          <w:sz w:val="20"/>
          <w:szCs w:val="20"/>
        </w:rPr>
        <w:t>?:</w:t>
      </w:r>
      <w:proofErr w:type="gramEnd"/>
    </w:p>
    <w:p w:rsidR="0004737D" w:rsidRPr="00C839DB" w:rsidRDefault="0004737D" w:rsidP="0004737D">
      <w:pPr>
        <w:spacing w:after="0" w:line="240" w:lineRule="auto"/>
        <w:rPr>
          <w:sz w:val="20"/>
          <w:szCs w:val="20"/>
        </w:rPr>
      </w:pPr>
      <w:r w:rsidRPr="00C839DB">
        <w:rPr>
          <w:sz w:val="20"/>
          <w:szCs w:val="20"/>
        </w:rPr>
        <w:tab/>
        <w:t>(Choose all that apply)</w:t>
      </w:r>
    </w:p>
    <w:p w:rsidR="0004737D" w:rsidRPr="00C839DB" w:rsidRDefault="0004737D" w:rsidP="0004737D">
      <w:pPr>
        <w:numPr>
          <w:ilvl w:val="0"/>
          <w:numId w:val="6"/>
        </w:numPr>
        <w:spacing w:after="0" w:line="240" w:lineRule="auto"/>
        <w:rPr>
          <w:sz w:val="20"/>
          <w:szCs w:val="20"/>
        </w:rPr>
      </w:pPr>
      <w:r w:rsidRPr="00C839DB">
        <w:rPr>
          <w:sz w:val="20"/>
          <w:szCs w:val="20"/>
        </w:rPr>
        <w:t>Total number of Reference Questions received per week/month/year</w:t>
      </w:r>
    </w:p>
    <w:p w:rsidR="0004737D" w:rsidRPr="00C839DB" w:rsidRDefault="0004737D" w:rsidP="0004737D">
      <w:pPr>
        <w:numPr>
          <w:ilvl w:val="0"/>
          <w:numId w:val="6"/>
        </w:numPr>
        <w:spacing w:after="0" w:line="240" w:lineRule="auto"/>
        <w:rPr>
          <w:sz w:val="20"/>
          <w:szCs w:val="20"/>
        </w:rPr>
      </w:pPr>
      <w:r w:rsidRPr="00C839DB">
        <w:rPr>
          <w:sz w:val="20"/>
          <w:szCs w:val="20"/>
        </w:rPr>
        <w:t>Total number of Reference Questions received per week/month/year via each method</w:t>
      </w:r>
    </w:p>
    <w:p w:rsidR="0004737D" w:rsidRPr="00C839DB" w:rsidRDefault="0004737D" w:rsidP="0004737D">
      <w:pPr>
        <w:numPr>
          <w:ilvl w:val="0"/>
          <w:numId w:val="6"/>
        </w:numPr>
        <w:spacing w:after="0" w:line="240" w:lineRule="auto"/>
        <w:rPr>
          <w:sz w:val="20"/>
          <w:szCs w:val="20"/>
        </w:rPr>
      </w:pPr>
      <w:r w:rsidRPr="00C839DB">
        <w:rPr>
          <w:sz w:val="20"/>
          <w:szCs w:val="20"/>
        </w:rPr>
        <w:t>Average number of minutes spent responding to Reference Questions</w:t>
      </w:r>
    </w:p>
    <w:p w:rsidR="0004737D" w:rsidRPr="00C839DB" w:rsidRDefault="0004737D" w:rsidP="0004737D">
      <w:pPr>
        <w:numPr>
          <w:ilvl w:val="0"/>
          <w:numId w:val="6"/>
        </w:numPr>
        <w:spacing w:after="0" w:line="240" w:lineRule="auto"/>
        <w:rPr>
          <w:sz w:val="20"/>
          <w:szCs w:val="20"/>
        </w:rPr>
      </w:pPr>
      <w:r w:rsidRPr="00C839DB">
        <w:rPr>
          <w:sz w:val="20"/>
          <w:szCs w:val="20"/>
        </w:rPr>
        <w:t>Average number of minutes spent responding to internal vs. external users</w:t>
      </w:r>
    </w:p>
    <w:p w:rsidR="0004737D" w:rsidRPr="00C839DB" w:rsidRDefault="0004737D" w:rsidP="0004737D">
      <w:pPr>
        <w:numPr>
          <w:ilvl w:val="0"/>
          <w:numId w:val="6"/>
        </w:numPr>
        <w:spacing w:after="0" w:line="240" w:lineRule="auto"/>
        <w:rPr>
          <w:sz w:val="20"/>
          <w:szCs w:val="20"/>
        </w:rPr>
      </w:pPr>
      <w:r w:rsidRPr="00C839DB">
        <w:rPr>
          <w:sz w:val="20"/>
          <w:szCs w:val="20"/>
        </w:rPr>
        <w:t>Ratio of time spent responding to Reference Questions to time Users spend in the Reading Room</w:t>
      </w:r>
    </w:p>
    <w:p w:rsidR="00220448" w:rsidRPr="00220448" w:rsidRDefault="0004737D" w:rsidP="00220448">
      <w:pPr>
        <w:numPr>
          <w:ilvl w:val="0"/>
          <w:numId w:val="6"/>
        </w:numPr>
        <w:spacing w:after="0" w:line="240" w:lineRule="auto"/>
        <w:rPr>
          <w:sz w:val="20"/>
          <w:szCs w:val="20"/>
        </w:rPr>
        <w:sectPr w:rsidR="00220448" w:rsidRPr="00220448" w:rsidSect="00220448">
          <w:type w:val="continuous"/>
          <w:pgSz w:w="12240" w:h="15840"/>
          <w:pgMar w:top="720" w:right="720" w:bottom="720" w:left="720" w:header="720" w:footer="720" w:gutter="0"/>
          <w:cols w:num="2" w:space="720"/>
          <w:docGrid w:linePitch="360"/>
        </w:sectPr>
      </w:pPr>
      <w:r w:rsidRPr="00220448">
        <w:rPr>
          <w:sz w:val="20"/>
          <w:szCs w:val="20"/>
        </w:rPr>
        <w:t>Ratio of Reference Questions submitted by each User demographic category</w:t>
      </w:r>
    </w:p>
    <w:p w:rsidR="0004737D" w:rsidRPr="00C839DB" w:rsidRDefault="0004737D" w:rsidP="00D07E82">
      <w:pPr>
        <w:pStyle w:val="ListParagraph"/>
        <w:numPr>
          <w:ilvl w:val="0"/>
          <w:numId w:val="24"/>
        </w:numPr>
        <w:spacing w:after="0" w:line="240" w:lineRule="auto"/>
        <w:rPr>
          <w:b/>
          <w:sz w:val="20"/>
          <w:szCs w:val="20"/>
        </w:rPr>
      </w:pPr>
      <w:r w:rsidRPr="00C839DB">
        <w:rPr>
          <w:b/>
          <w:sz w:val="20"/>
          <w:szCs w:val="20"/>
        </w:rPr>
        <w:lastRenderedPageBreak/>
        <w:t>READING ROOM VISITS</w:t>
      </w:r>
    </w:p>
    <w:p w:rsidR="005F10F6" w:rsidRPr="00C839DB" w:rsidRDefault="005F10F6" w:rsidP="005F10F6">
      <w:pPr>
        <w:pStyle w:val="ListParagraph"/>
        <w:spacing w:after="0" w:line="240" w:lineRule="auto"/>
        <w:ind w:left="360"/>
        <w:rPr>
          <w:sz w:val="20"/>
          <w:szCs w:val="20"/>
        </w:rPr>
      </w:pPr>
    </w:p>
    <w:p w:rsidR="00D07E82" w:rsidRPr="00C839DB" w:rsidRDefault="00D07E82" w:rsidP="0004737D">
      <w:pPr>
        <w:spacing w:after="0" w:line="240" w:lineRule="auto"/>
        <w:rPr>
          <w:sz w:val="20"/>
          <w:szCs w:val="20"/>
        </w:rPr>
        <w:sectPr w:rsidR="00D07E82" w:rsidRPr="00C839DB" w:rsidSect="003D1057">
          <w:type w:val="continuous"/>
          <w:pgSz w:w="12240" w:h="15840"/>
          <w:pgMar w:top="720" w:right="720" w:bottom="720" w:left="720" w:header="720" w:footer="720" w:gutter="0"/>
          <w:cols w:space="720"/>
          <w:docGrid w:linePitch="360"/>
        </w:sectPr>
      </w:pPr>
    </w:p>
    <w:p w:rsidR="0004737D" w:rsidRPr="00C839DB" w:rsidRDefault="0004737D" w:rsidP="0004737D">
      <w:pPr>
        <w:spacing w:after="0" w:line="240" w:lineRule="auto"/>
        <w:rPr>
          <w:sz w:val="20"/>
          <w:szCs w:val="20"/>
        </w:rPr>
      </w:pPr>
      <w:r w:rsidRPr="00C839DB">
        <w:rPr>
          <w:sz w:val="20"/>
          <w:szCs w:val="20"/>
        </w:rPr>
        <w:t>3.1 Basic measure (“User Days”)</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Not Collecting</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Aleph</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Aeon</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Alma/Primo</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ArchivesSpace</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Drupal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Excel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Gimlet</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Google Form</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LibAnswers</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Paper form or tick sheet</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Sierra</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Voyager</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04737D" w:rsidRPr="00C839DB" w:rsidRDefault="0004737D" w:rsidP="0004737D">
      <w:pPr>
        <w:spacing w:after="0" w:line="240" w:lineRule="auto"/>
        <w:rPr>
          <w:sz w:val="20"/>
          <w:szCs w:val="20"/>
        </w:rPr>
      </w:pPr>
    </w:p>
    <w:p w:rsidR="00D07E82" w:rsidRPr="00C839DB" w:rsidRDefault="00D07E82" w:rsidP="0004737D">
      <w:pPr>
        <w:spacing w:after="0" w:line="240" w:lineRule="auto"/>
        <w:rPr>
          <w:sz w:val="20"/>
          <w:szCs w:val="20"/>
        </w:rPr>
      </w:pPr>
    </w:p>
    <w:p w:rsidR="00D07E82" w:rsidRPr="00C839DB" w:rsidRDefault="00D07E82" w:rsidP="0004737D">
      <w:pPr>
        <w:spacing w:after="0" w:line="240" w:lineRule="auto"/>
        <w:rPr>
          <w:sz w:val="20"/>
          <w:szCs w:val="20"/>
        </w:rPr>
      </w:pPr>
    </w:p>
    <w:p w:rsidR="00D07E82" w:rsidRPr="00C839DB" w:rsidRDefault="00D07E82" w:rsidP="0004737D">
      <w:pPr>
        <w:spacing w:after="0" w:line="240" w:lineRule="auto"/>
        <w:rPr>
          <w:sz w:val="20"/>
          <w:szCs w:val="20"/>
        </w:rPr>
      </w:pPr>
    </w:p>
    <w:p w:rsidR="00D07E82" w:rsidRDefault="00D07E82" w:rsidP="0004737D">
      <w:pPr>
        <w:spacing w:after="0" w:line="240" w:lineRule="auto"/>
        <w:rPr>
          <w:sz w:val="20"/>
          <w:szCs w:val="20"/>
        </w:rPr>
      </w:pPr>
    </w:p>
    <w:p w:rsidR="00220448" w:rsidRPr="00C839DB" w:rsidRDefault="00220448" w:rsidP="0004737D">
      <w:pPr>
        <w:spacing w:after="0" w:line="240" w:lineRule="auto"/>
        <w:rPr>
          <w:sz w:val="20"/>
          <w:szCs w:val="20"/>
        </w:rPr>
      </w:pPr>
    </w:p>
    <w:p w:rsidR="00D07E82" w:rsidRPr="00C839DB" w:rsidRDefault="00D07E82" w:rsidP="0004737D">
      <w:pPr>
        <w:spacing w:after="0" w:line="240" w:lineRule="auto"/>
        <w:rPr>
          <w:sz w:val="20"/>
          <w:szCs w:val="20"/>
        </w:rPr>
      </w:pPr>
    </w:p>
    <w:p w:rsidR="00D07E82" w:rsidRPr="00C839DB" w:rsidRDefault="00D07E82" w:rsidP="0004737D">
      <w:pPr>
        <w:spacing w:after="0" w:line="240" w:lineRule="auto"/>
        <w:rPr>
          <w:sz w:val="20"/>
          <w:szCs w:val="20"/>
        </w:rPr>
      </w:pPr>
    </w:p>
    <w:p w:rsidR="00D07E82" w:rsidRPr="00C839DB" w:rsidRDefault="00D07E82" w:rsidP="0004737D">
      <w:pPr>
        <w:spacing w:after="0" w:line="240" w:lineRule="auto"/>
        <w:rPr>
          <w:sz w:val="20"/>
          <w:szCs w:val="20"/>
        </w:rPr>
      </w:pPr>
    </w:p>
    <w:p w:rsidR="00D07E82" w:rsidRPr="00C839DB" w:rsidRDefault="00D07E82" w:rsidP="0004737D">
      <w:pPr>
        <w:spacing w:after="0" w:line="240" w:lineRule="auto"/>
        <w:rPr>
          <w:sz w:val="20"/>
          <w:szCs w:val="20"/>
        </w:rPr>
      </w:pPr>
    </w:p>
    <w:p w:rsidR="0004737D" w:rsidRPr="00C839DB" w:rsidRDefault="0004737D" w:rsidP="00D07E82">
      <w:pPr>
        <w:pStyle w:val="ListParagraph"/>
        <w:numPr>
          <w:ilvl w:val="1"/>
          <w:numId w:val="23"/>
        </w:numPr>
        <w:spacing w:after="0" w:line="240" w:lineRule="auto"/>
        <w:rPr>
          <w:sz w:val="20"/>
          <w:szCs w:val="20"/>
        </w:rPr>
      </w:pPr>
      <w:r w:rsidRPr="00C839DB">
        <w:rPr>
          <w:sz w:val="20"/>
          <w:szCs w:val="20"/>
        </w:rPr>
        <w:t>Advanced measure (“User Hours”)</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Not Collecting</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Aleph</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Aeon</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Alma/Primo</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ArchivesSpace</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Drupal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Excel</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Gimlet</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Google Form</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LibAnswers</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Paper form or tick sheet</w:t>
      </w:r>
    </w:p>
    <w:p w:rsidR="00D07E82" w:rsidRPr="00C839DB" w:rsidRDefault="00D07E82" w:rsidP="00D07E82">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Sierra</w:t>
      </w:r>
    </w:p>
    <w:p w:rsidR="00D07E82" w:rsidRPr="00C839DB" w:rsidRDefault="00D07E82" w:rsidP="00D07E82">
      <w:pPr>
        <w:pStyle w:val="ListParagraph"/>
        <w:numPr>
          <w:ilvl w:val="0"/>
          <w:numId w:val="17"/>
        </w:numPr>
        <w:spacing w:after="0" w:line="240" w:lineRule="auto"/>
        <w:rPr>
          <w:sz w:val="20"/>
          <w:szCs w:val="20"/>
        </w:rPr>
      </w:pPr>
      <w:r w:rsidRPr="00C839DB">
        <w:rPr>
          <w:sz w:val="20"/>
          <w:szCs w:val="20"/>
        </w:rPr>
        <w:t>Voyager</w:t>
      </w:r>
    </w:p>
    <w:p w:rsidR="0004737D" w:rsidRPr="00C839DB" w:rsidRDefault="00D07E82" w:rsidP="00D07E82">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r w:rsidR="0004737D" w:rsidRPr="00C839DB">
        <w:rPr>
          <w:sz w:val="20"/>
          <w:szCs w:val="20"/>
        </w:rPr>
        <w:br/>
      </w:r>
    </w:p>
    <w:p w:rsidR="0004737D" w:rsidRPr="00C839DB" w:rsidRDefault="0004737D" w:rsidP="0004737D">
      <w:pPr>
        <w:spacing w:after="0" w:line="240" w:lineRule="auto"/>
        <w:rPr>
          <w:sz w:val="20"/>
          <w:szCs w:val="20"/>
        </w:rPr>
      </w:pPr>
      <w:r w:rsidRPr="00C839DB">
        <w:rPr>
          <w:sz w:val="20"/>
          <w:szCs w:val="20"/>
        </w:rPr>
        <w:t>3.3 Recommended metrics</w:t>
      </w:r>
      <w:r w:rsidRPr="00C839DB">
        <w:rPr>
          <w:sz w:val="20"/>
          <w:szCs w:val="20"/>
        </w:rPr>
        <w:br/>
      </w:r>
      <w:r w:rsidR="00920578" w:rsidRPr="00C839DB">
        <w:rPr>
          <w:sz w:val="20"/>
          <w:szCs w:val="20"/>
        </w:rPr>
        <w:t xml:space="preserve">Are you planning to utilize </w:t>
      </w:r>
      <w:r w:rsidRPr="00C839DB">
        <w:rPr>
          <w:sz w:val="20"/>
          <w:szCs w:val="20"/>
        </w:rPr>
        <w:t>any of the recommended metrics</w:t>
      </w:r>
      <w:proofErr w:type="gramStart"/>
      <w:r w:rsidRPr="00C839DB">
        <w:rPr>
          <w:sz w:val="20"/>
          <w:szCs w:val="20"/>
        </w:rPr>
        <w:t>?:</w:t>
      </w:r>
      <w:proofErr w:type="gramEnd"/>
    </w:p>
    <w:p w:rsidR="0004737D" w:rsidRPr="00C839DB" w:rsidRDefault="0004737D" w:rsidP="0004737D">
      <w:pPr>
        <w:spacing w:after="0" w:line="240" w:lineRule="auto"/>
        <w:rPr>
          <w:sz w:val="20"/>
          <w:szCs w:val="20"/>
        </w:rPr>
      </w:pPr>
      <w:r w:rsidRPr="00C839DB">
        <w:rPr>
          <w:sz w:val="20"/>
          <w:szCs w:val="20"/>
        </w:rPr>
        <w:tab/>
        <w:t>(Choose all that apply)</w:t>
      </w:r>
    </w:p>
    <w:p w:rsidR="0004737D" w:rsidRPr="00C839DB" w:rsidRDefault="0004737D" w:rsidP="0004737D">
      <w:pPr>
        <w:numPr>
          <w:ilvl w:val="0"/>
          <w:numId w:val="7"/>
        </w:numPr>
        <w:spacing w:after="0" w:line="240" w:lineRule="auto"/>
        <w:rPr>
          <w:sz w:val="20"/>
          <w:szCs w:val="20"/>
        </w:rPr>
      </w:pPr>
      <w:r w:rsidRPr="00C839DB">
        <w:rPr>
          <w:sz w:val="20"/>
          <w:szCs w:val="20"/>
        </w:rPr>
        <w:t>Total Reading Room Visits per day</w:t>
      </w:r>
    </w:p>
    <w:p w:rsidR="0004737D" w:rsidRPr="00C839DB" w:rsidRDefault="0004737D" w:rsidP="0004737D">
      <w:pPr>
        <w:numPr>
          <w:ilvl w:val="0"/>
          <w:numId w:val="7"/>
        </w:numPr>
        <w:spacing w:after="0" w:line="240" w:lineRule="auto"/>
        <w:rPr>
          <w:sz w:val="20"/>
          <w:szCs w:val="20"/>
        </w:rPr>
      </w:pPr>
      <w:r w:rsidRPr="00C839DB">
        <w:rPr>
          <w:sz w:val="20"/>
          <w:szCs w:val="20"/>
        </w:rPr>
        <w:t>Average number of Reading Room Visits per day</w:t>
      </w:r>
    </w:p>
    <w:p w:rsidR="0004737D" w:rsidRPr="00C839DB" w:rsidRDefault="0004737D" w:rsidP="0004737D">
      <w:pPr>
        <w:numPr>
          <w:ilvl w:val="0"/>
          <w:numId w:val="7"/>
        </w:numPr>
        <w:spacing w:after="0" w:line="240" w:lineRule="auto"/>
        <w:rPr>
          <w:sz w:val="20"/>
          <w:szCs w:val="20"/>
        </w:rPr>
      </w:pPr>
      <w:r w:rsidRPr="00C839DB">
        <w:rPr>
          <w:sz w:val="20"/>
          <w:szCs w:val="20"/>
        </w:rPr>
        <w:t>Average number of Reading Room Visits per unique Registered User</w:t>
      </w:r>
    </w:p>
    <w:p w:rsidR="0004737D" w:rsidRPr="00C839DB" w:rsidRDefault="0004737D" w:rsidP="0004737D">
      <w:pPr>
        <w:numPr>
          <w:ilvl w:val="0"/>
          <w:numId w:val="7"/>
        </w:numPr>
        <w:spacing w:after="0" w:line="240" w:lineRule="auto"/>
        <w:rPr>
          <w:sz w:val="20"/>
          <w:szCs w:val="20"/>
        </w:rPr>
      </w:pPr>
      <w:r w:rsidRPr="00C839DB">
        <w:rPr>
          <w:sz w:val="20"/>
          <w:szCs w:val="20"/>
        </w:rPr>
        <w:t>Total User Hours per day</w:t>
      </w:r>
    </w:p>
    <w:p w:rsidR="0004737D" w:rsidRPr="00C839DB" w:rsidRDefault="0004737D" w:rsidP="0004737D">
      <w:pPr>
        <w:numPr>
          <w:ilvl w:val="0"/>
          <w:numId w:val="7"/>
        </w:numPr>
        <w:spacing w:after="0" w:line="240" w:lineRule="auto"/>
        <w:rPr>
          <w:sz w:val="20"/>
          <w:szCs w:val="20"/>
        </w:rPr>
      </w:pPr>
      <w:r w:rsidRPr="00C839DB">
        <w:rPr>
          <w:sz w:val="20"/>
          <w:szCs w:val="20"/>
        </w:rPr>
        <w:t>Average Reading Room Visit Length</w:t>
      </w:r>
    </w:p>
    <w:p w:rsidR="00D07E82" w:rsidRPr="00C839DB" w:rsidRDefault="00D07E82" w:rsidP="0004737D">
      <w:pPr>
        <w:spacing w:after="0"/>
        <w:rPr>
          <w:sz w:val="20"/>
          <w:szCs w:val="20"/>
        </w:rPr>
        <w:sectPr w:rsidR="00D07E82" w:rsidRPr="00C839DB" w:rsidSect="00D07E82">
          <w:type w:val="continuous"/>
          <w:pgSz w:w="12240" w:h="15840"/>
          <w:pgMar w:top="720" w:right="720" w:bottom="720" w:left="720" w:header="720" w:footer="720" w:gutter="0"/>
          <w:cols w:num="2" w:space="720"/>
          <w:docGrid w:linePitch="360"/>
        </w:sectPr>
      </w:pPr>
    </w:p>
    <w:p w:rsidR="003D1057" w:rsidRPr="00C839DB" w:rsidRDefault="003D1057" w:rsidP="0004737D">
      <w:pPr>
        <w:spacing w:after="0"/>
        <w:rPr>
          <w:sz w:val="20"/>
          <w:szCs w:val="20"/>
        </w:rPr>
      </w:pPr>
    </w:p>
    <w:p w:rsidR="003D1057" w:rsidRPr="00C839DB" w:rsidRDefault="003D1057" w:rsidP="0004737D">
      <w:pPr>
        <w:spacing w:after="0"/>
        <w:rPr>
          <w:sz w:val="20"/>
          <w:szCs w:val="20"/>
        </w:rPr>
      </w:pPr>
    </w:p>
    <w:p w:rsidR="003D1057" w:rsidRPr="00C839DB" w:rsidRDefault="003D1057" w:rsidP="0004737D">
      <w:pPr>
        <w:spacing w:after="0"/>
        <w:rPr>
          <w:sz w:val="20"/>
          <w:szCs w:val="20"/>
        </w:rPr>
      </w:pPr>
    </w:p>
    <w:p w:rsidR="0004737D" w:rsidRPr="00C839DB" w:rsidRDefault="0004737D" w:rsidP="0004737D">
      <w:pPr>
        <w:spacing w:after="0"/>
        <w:rPr>
          <w:sz w:val="20"/>
          <w:szCs w:val="20"/>
        </w:rPr>
      </w:pPr>
      <w:r w:rsidRPr="00C839DB">
        <w:rPr>
          <w:sz w:val="20"/>
          <w:szCs w:val="20"/>
        </w:rPr>
        <w:br w:type="page"/>
      </w:r>
    </w:p>
    <w:p w:rsidR="0004737D" w:rsidRPr="00C839DB" w:rsidRDefault="00D07E82" w:rsidP="00D07E82">
      <w:pPr>
        <w:pStyle w:val="ListParagraph"/>
        <w:spacing w:after="0" w:line="240" w:lineRule="auto"/>
        <w:ind w:left="0"/>
        <w:rPr>
          <w:b/>
          <w:sz w:val="20"/>
          <w:szCs w:val="20"/>
        </w:rPr>
      </w:pPr>
      <w:r w:rsidRPr="00C839DB">
        <w:rPr>
          <w:b/>
          <w:sz w:val="20"/>
          <w:szCs w:val="20"/>
        </w:rPr>
        <w:lastRenderedPageBreak/>
        <w:t xml:space="preserve">4.0 </w:t>
      </w:r>
      <w:r w:rsidR="0004737D" w:rsidRPr="00C839DB">
        <w:rPr>
          <w:b/>
          <w:sz w:val="20"/>
          <w:szCs w:val="20"/>
        </w:rPr>
        <w:t>COLLECTION USE</w:t>
      </w:r>
    </w:p>
    <w:p w:rsidR="00A52703" w:rsidRPr="00C839DB" w:rsidRDefault="00A52703" w:rsidP="00A52703">
      <w:pPr>
        <w:pStyle w:val="ListParagraph"/>
        <w:spacing w:after="0" w:line="240" w:lineRule="auto"/>
        <w:ind w:left="360"/>
        <w:rPr>
          <w:sz w:val="20"/>
          <w:szCs w:val="20"/>
        </w:rPr>
      </w:pPr>
    </w:p>
    <w:p w:rsidR="003D1057" w:rsidRPr="00C839DB" w:rsidRDefault="003D1057" w:rsidP="00D07E82">
      <w:pPr>
        <w:pStyle w:val="ListParagraph"/>
        <w:numPr>
          <w:ilvl w:val="1"/>
          <w:numId w:val="22"/>
        </w:numPr>
        <w:spacing w:after="0" w:line="240" w:lineRule="auto"/>
        <w:ind w:left="360"/>
        <w:rPr>
          <w:sz w:val="20"/>
          <w:szCs w:val="20"/>
        </w:rPr>
        <w:sectPr w:rsidR="003D1057" w:rsidRPr="00C839DB" w:rsidSect="003D1057">
          <w:type w:val="continuous"/>
          <w:pgSz w:w="12240" w:h="15840"/>
          <w:pgMar w:top="720" w:right="720" w:bottom="720" w:left="720" w:header="720" w:footer="720" w:gutter="0"/>
          <w:cols w:space="720"/>
          <w:docGrid w:linePitch="360"/>
        </w:sectPr>
      </w:pPr>
    </w:p>
    <w:p w:rsidR="0004737D" w:rsidRPr="00C839DB" w:rsidRDefault="0004737D" w:rsidP="00D07E82">
      <w:pPr>
        <w:pStyle w:val="ListParagraph"/>
        <w:numPr>
          <w:ilvl w:val="1"/>
          <w:numId w:val="25"/>
        </w:numPr>
        <w:spacing w:after="0" w:line="240" w:lineRule="auto"/>
        <w:ind w:left="360"/>
        <w:rPr>
          <w:sz w:val="20"/>
          <w:szCs w:val="20"/>
        </w:rPr>
      </w:pPr>
      <w:r w:rsidRPr="00C839DB">
        <w:rPr>
          <w:sz w:val="20"/>
          <w:szCs w:val="20"/>
        </w:rPr>
        <w:t>Basic measure (“All Checkouts”)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A52703" w:rsidRPr="00C839DB" w:rsidRDefault="00A52703" w:rsidP="00A52703">
      <w:pPr>
        <w:pStyle w:val="ListParagraph"/>
        <w:spacing w:after="0" w:line="240" w:lineRule="auto"/>
        <w:ind w:left="1080"/>
        <w:rPr>
          <w:sz w:val="20"/>
          <w:szCs w:val="20"/>
        </w:rPr>
      </w:pPr>
    </w:p>
    <w:p w:rsidR="0004737D" w:rsidRPr="00C839DB" w:rsidRDefault="0004737D" w:rsidP="00D07E82">
      <w:pPr>
        <w:pStyle w:val="ListParagraph"/>
        <w:numPr>
          <w:ilvl w:val="1"/>
          <w:numId w:val="25"/>
        </w:numPr>
        <w:spacing w:after="0" w:line="240" w:lineRule="auto"/>
        <w:ind w:left="360"/>
        <w:rPr>
          <w:sz w:val="20"/>
          <w:szCs w:val="20"/>
        </w:rPr>
      </w:pPr>
      <w:r w:rsidRPr="00C839DB">
        <w:rPr>
          <w:sz w:val="20"/>
          <w:szCs w:val="20"/>
        </w:rPr>
        <w:t>Advanced measure (“Reading Room Use”)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A52703" w:rsidRPr="00C839DB" w:rsidRDefault="00A52703" w:rsidP="00A52703">
      <w:pPr>
        <w:pStyle w:val="ListParagraph"/>
        <w:spacing w:after="0" w:line="240" w:lineRule="auto"/>
        <w:ind w:left="1080"/>
        <w:rPr>
          <w:sz w:val="20"/>
          <w:szCs w:val="20"/>
        </w:rPr>
      </w:pPr>
    </w:p>
    <w:p w:rsidR="0004737D" w:rsidRPr="00C839DB" w:rsidRDefault="0004737D" w:rsidP="00D07E82">
      <w:pPr>
        <w:pStyle w:val="ListParagraph"/>
        <w:numPr>
          <w:ilvl w:val="1"/>
          <w:numId w:val="25"/>
        </w:numPr>
        <w:spacing w:after="0" w:line="240" w:lineRule="auto"/>
        <w:ind w:left="360"/>
        <w:rPr>
          <w:sz w:val="20"/>
          <w:szCs w:val="20"/>
        </w:rPr>
      </w:pPr>
      <w:r w:rsidRPr="00C839DB">
        <w:rPr>
          <w:sz w:val="20"/>
          <w:szCs w:val="20"/>
        </w:rPr>
        <w:t>Advanced measure (“Usage Hours”)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04737D" w:rsidRPr="00C839DB" w:rsidRDefault="0004737D" w:rsidP="00D07E82">
      <w:pPr>
        <w:pStyle w:val="ListParagraph"/>
        <w:numPr>
          <w:ilvl w:val="1"/>
          <w:numId w:val="25"/>
        </w:numPr>
        <w:spacing w:after="0" w:line="240" w:lineRule="auto"/>
        <w:ind w:left="360"/>
        <w:rPr>
          <w:sz w:val="20"/>
          <w:szCs w:val="20"/>
        </w:rPr>
      </w:pPr>
      <w:r w:rsidRPr="00C839DB">
        <w:rPr>
          <w:sz w:val="20"/>
          <w:szCs w:val="20"/>
        </w:rPr>
        <w:t>Advanced measure (“Reference Use”)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A52703" w:rsidRPr="00C839DB" w:rsidRDefault="00A52703" w:rsidP="00A52703">
      <w:pPr>
        <w:pStyle w:val="ListParagraph"/>
        <w:spacing w:after="0" w:line="240" w:lineRule="auto"/>
        <w:ind w:left="1080"/>
        <w:rPr>
          <w:sz w:val="20"/>
          <w:szCs w:val="20"/>
        </w:rPr>
      </w:pPr>
    </w:p>
    <w:p w:rsidR="0004737D" w:rsidRPr="00C839DB" w:rsidRDefault="0004737D" w:rsidP="00D07E82">
      <w:pPr>
        <w:pStyle w:val="ListParagraph"/>
        <w:numPr>
          <w:ilvl w:val="1"/>
          <w:numId w:val="25"/>
        </w:numPr>
        <w:spacing w:after="0" w:line="240" w:lineRule="auto"/>
        <w:ind w:left="360"/>
        <w:rPr>
          <w:sz w:val="20"/>
          <w:szCs w:val="20"/>
        </w:rPr>
      </w:pPr>
      <w:r w:rsidRPr="00C839DB">
        <w:rPr>
          <w:sz w:val="20"/>
          <w:szCs w:val="20"/>
        </w:rPr>
        <w:t>Advanced measure (“Exhibition Use”)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A52703" w:rsidRPr="00C839DB" w:rsidRDefault="00A52703" w:rsidP="00A52703">
      <w:pPr>
        <w:pStyle w:val="ListParagraph"/>
        <w:spacing w:after="0" w:line="240" w:lineRule="auto"/>
        <w:ind w:left="1080"/>
        <w:rPr>
          <w:sz w:val="20"/>
          <w:szCs w:val="20"/>
        </w:rPr>
      </w:pPr>
    </w:p>
    <w:p w:rsidR="0004737D" w:rsidRPr="00C839DB" w:rsidRDefault="0004737D" w:rsidP="00D07E82">
      <w:pPr>
        <w:pStyle w:val="ListParagraph"/>
        <w:numPr>
          <w:ilvl w:val="1"/>
          <w:numId w:val="25"/>
        </w:numPr>
        <w:spacing w:after="0" w:line="240" w:lineRule="auto"/>
        <w:ind w:left="360"/>
        <w:rPr>
          <w:sz w:val="20"/>
          <w:szCs w:val="20"/>
        </w:rPr>
      </w:pPr>
      <w:r w:rsidRPr="00C839DB">
        <w:rPr>
          <w:sz w:val="20"/>
          <w:szCs w:val="20"/>
        </w:rPr>
        <w:t>Advanced measure (“Instructional Use”)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04737D" w:rsidRPr="00C839DB" w:rsidRDefault="0004737D" w:rsidP="00D07E82">
      <w:pPr>
        <w:pStyle w:val="ListParagraph"/>
        <w:numPr>
          <w:ilvl w:val="1"/>
          <w:numId w:val="25"/>
        </w:numPr>
        <w:spacing w:after="0" w:line="240" w:lineRule="auto"/>
        <w:ind w:left="360"/>
        <w:rPr>
          <w:sz w:val="20"/>
          <w:szCs w:val="20"/>
        </w:rPr>
      </w:pPr>
      <w:r w:rsidRPr="00C839DB">
        <w:rPr>
          <w:sz w:val="20"/>
          <w:szCs w:val="20"/>
        </w:rPr>
        <w:lastRenderedPageBreak/>
        <w:t>Advanced measure (“Operational Use”)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A52703" w:rsidRPr="00C839DB" w:rsidRDefault="00A52703" w:rsidP="00A52703">
      <w:pPr>
        <w:pStyle w:val="ListParagraph"/>
        <w:spacing w:after="0" w:line="240" w:lineRule="auto"/>
        <w:ind w:left="1080"/>
        <w:rPr>
          <w:sz w:val="20"/>
          <w:szCs w:val="20"/>
        </w:rPr>
      </w:pPr>
    </w:p>
    <w:p w:rsidR="0004737D" w:rsidRPr="00C839DB" w:rsidRDefault="0004737D" w:rsidP="00D07E82">
      <w:pPr>
        <w:pStyle w:val="ListParagraph"/>
        <w:numPr>
          <w:ilvl w:val="1"/>
          <w:numId w:val="25"/>
        </w:numPr>
        <w:spacing w:after="0" w:line="240" w:lineRule="auto"/>
        <w:ind w:left="360"/>
        <w:rPr>
          <w:sz w:val="20"/>
          <w:szCs w:val="20"/>
        </w:rPr>
      </w:pPr>
      <w:r w:rsidRPr="00C839DB">
        <w:rPr>
          <w:sz w:val="20"/>
          <w:szCs w:val="20"/>
        </w:rPr>
        <w:t>Advanced measure (“Purpose of Use”)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A52703" w:rsidRPr="00C839DB" w:rsidRDefault="00A52703" w:rsidP="00A52703">
      <w:pPr>
        <w:pStyle w:val="ListParagraph"/>
        <w:spacing w:after="0" w:line="240" w:lineRule="auto"/>
        <w:ind w:left="1080"/>
        <w:rPr>
          <w:sz w:val="20"/>
          <w:szCs w:val="20"/>
        </w:rPr>
      </w:pPr>
    </w:p>
    <w:p w:rsidR="00C839DB" w:rsidRPr="00C839DB" w:rsidRDefault="0004737D" w:rsidP="00C839DB">
      <w:pPr>
        <w:pStyle w:val="ListParagraph"/>
        <w:numPr>
          <w:ilvl w:val="1"/>
          <w:numId w:val="25"/>
        </w:numPr>
        <w:spacing w:after="0" w:line="240" w:lineRule="auto"/>
        <w:ind w:left="360"/>
        <w:rPr>
          <w:sz w:val="20"/>
          <w:szCs w:val="20"/>
        </w:rPr>
      </w:pPr>
      <w:r w:rsidRPr="00C839DB">
        <w:rPr>
          <w:sz w:val="20"/>
          <w:szCs w:val="20"/>
        </w:rPr>
        <w:t>Advanced measure (“Publication Use”)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Default="00C839DB" w:rsidP="00C839DB">
      <w:pPr>
        <w:spacing w:after="0" w:line="240" w:lineRule="auto"/>
        <w:rPr>
          <w:sz w:val="20"/>
          <w:szCs w:val="20"/>
        </w:rPr>
      </w:pPr>
    </w:p>
    <w:p w:rsidR="00220448" w:rsidRPr="00C839DB" w:rsidRDefault="00220448" w:rsidP="00C839DB">
      <w:pPr>
        <w:spacing w:after="0" w:line="240" w:lineRule="auto"/>
        <w:rPr>
          <w:sz w:val="20"/>
          <w:szCs w:val="20"/>
        </w:rPr>
      </w:pPr>
    </w:p>
    <w:p w:rsidR="00C839DB" w:rsidRPr="00C839DB" w:rsidRDefault="00220448" w:rsidP="00C839DB">
      <w:pPr>
        <w:pStyle w:val="ListParagraph"/>
        <w:numPr>
          <w:ilvl w:val="1"/>
          <w:numId w:val="25"/>
        </w:numPr>
        <w:spacing w:after="0" w:line="240" w:lineRule="auto"/>
        <w:ind w:left="360"/>
        <w:rPr>
          <w:sz w:val="20"/>
          <w:szCs w:val="20"/>
        </w:rPr>
      </w:pPr>
      <w:r>
        <w:rPr>
          <w:sz w:val="20"/>
          <w:szCs w:val="20"/>
        </w:rPr>
        <w:t xml:space="preserve">  </w:t>
      </w:r>
      <w:r w:rsidR="00C839DB" w:rsidRPr="00C839DB">
        <w:rPr>
          <w:sz w:val="20"/>
          <w:szCs w:val="20"/>
        </w:rPr>
        <w:t>Advanced measure (“Reproduction Requests”)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A52703" w:rsidRPr="00C839DB" w:rsidRDefault="00A52703" w:rsidP="00A52703">
      <w:pPr>
        <w:pStyle w:val="ListParagraph"/>
        <w:rPr>
          <w:sz w:val="20"/>
          <w:szCs w:val="20"/>
        </w:rPr>
      </w:pPr>
    </w:p>
    <w:p w:rsidR="0004737D" w:rsidRPr="00C839DB" w:rsidRDefault="0004737D" w:rsidP="00D07E82">
      <w:pPr>
        <w:pStyle w:val="ListParagraph"/>
        <w:numPr>
          <w:ilvl w:val="1"/>
          <w:numId w:val="25"/>
        </w:numPr>
        <w:spacing w:after="0" w:line="240" w:lineRule="auto"/>
        <w:ind w:left="540" w:hanging="540"/>
        <w:rPr>
          <w:sz w:val="20"/>
          <w:szCs w:val="20"/>
        </w:rPr>
      </w:pPr>
      <w:r w:rsidRPr="00C839DB">
        <w:rPr>
          <w:sz w:val="20"/>
          <w:szCs w:val="20"/>
        </w:rPr>
        <w:t>Advanced measure (“Reproductions Made”)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A52703" w:rsidRPr="00C839DB" w:rsidRDefault="00A52703" w:rsidP="00A52703">
      <w:pPr>
        <w:pStyle w:val="ListParagraph"/>
        <w:spacing w:after="0" w:line="240" w:lineRule="auto"/>
        <w:ind w:left="1080"/>
        <w:rPr>
          <w:sz w:val="20"/>
          <w:szCs w:val="20"/>
        </w:rPr>
      </w:pPr>
    </w:p>
    <w:p w:rsidR="0004737D" w:rsidRPr="00C839DB" w:rsidRDefault="0004737D" w:rsidP="00D07E82">
      <w:pPr>
        <w:pStyle w:val="ListParagraph"/>
        <w:numPr>
          <w:ilvl w:val="1"/>
          <w:numId w:val="25"/>
        </w:numPr>
        <w:spacing w:after="0" w:line="240" w:lineRule="auto"/>
        <w:ind w:left="540" w:hanging="540"/>
        <w:rPr>
          <w:sz w:val="20"/>
          <w:szCs w:val="20"/>
        </w:rPr>
      </w:pPr>
      <w:r w:rsidRPr="00C839DB">
        <w:rPr>
          <w:sz w:val="20"/>
          <w:szCs w:val="20"/>
        </w:rPr>
        <w:t>Advanced measure (“Interlibrary Loan Requests Received”)</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A52703" w:rsidRPr="00C839DB" w:rsidRDefault="00A52703" w:rsidP="00A52703">
      <w:pPr>
        <w:pStyle w:val="ListParagraph"/>
        <w:spacing w:after="0" w:line="240" w:lineRule="auto"/>
        <w:ind w:left="1080"/>
        <w:rPr>
          <w:sz w:val="20"/>
          <w:szCs w:val="20"/>
        </w:rPr>
      </w:pPr>
    </w:p>
    <w:p w:rsidR="0004737D" w:rsidRPr="00C839DB" w:rsidRDefault="0004737D" w:rsidP="003D1057">
      <w:pPr>
        <w:spacing w:after="0" w:line="240" w:lineRule="auto"/>
        <w:ind w:left="540" w:hanging="540"/>
        <w:rPr>
          <w:sz w:val="20"/>
          <w:szCs w:val="20"/>
        </w:rPr>
      </w:pPr>
      <w:r w:rsidRPr="00C839DB">
        <w:rPr>
          <w:sz w:val="20"/>
          <w:szCs w:val="20"/>
        </w:rPr>
        <w:lastRenderedPageBreak/>
        <w:t>4.13 Advanced measure (“Interlibrary Loan Requests Filled”)</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3D1057" w:rsidRPr="00C839DB" w:rsidRDefault="003D1057" w:rsidP="0004737D">
      <w:pPr>
        <w:spacing w:after="0" w:line="240" w:lineRule="auto"/>
        <w:rPr>
          <w:sz w:val="20"/>
          <w:szCs w:val="20"/>
        </w:rPr>
      </w:pPr>
    </w:p>
    <w:p w:rsidR="003D1057" w:rsidRPr="00C839DB" w:rsidRDefault="003D1057" w:rsidP="0004737D">
      <w:pPr>
        <w:spacing w:after="0" w:line="240" w:lineRule="auto"/>
        <w:rPr>
          <w:sz w:val="20"/>
          <w:szCs w:val="20"/>
        </w:rPr>
      </w:pPr>
    </w:p>
    <w:p w:rsidR="003D1057" w:rsidRPr="00C839DB" w:rsidRDefault="003D1057" w:rsidP="0004737D">
      <w:pPr>
        <w:spacing w:after="0" w:line="240" w:lineRule="auto"/>
        <w:rPr>
          <w:sz w:val="20"/>
          <w:szCs w:val="20"/>
        </w:rPr>
      </w:pPr>
    </w:p>
    <w:p w:rsidR="003D1057" w:rsidRPr="00C839DB" w:rsidRDefault="003D1057" w:rsidP="0004737D">
      <w:pPr>
        <w:spacing w:after="0" w:line="240" w:lineRule="auto"/>
        <w:rPr>
          <w:sz w:val="20"/>
          <w:szCs w:val="20"/>
        </w:rPr>
      </w:pPr>
    </w:p>
    <w:p w:rsidR="003D1057" w:rsidRPr="00C839DB" w:rsidRDefault="003D1057"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4.14 Recommended metrics</w:t>
      </w:r>
      <w:r w:rsidRPr="00C839DB">
        <w:rPr>
          <w:sz w:val="20"/>
          <w:szCs w:val="20"/>
        </w:rPr>
        <w:br/>
      </w:r>
      <w:r w:rsidR="00920578" w:rsidRPr="00C839DB">
        <w:rPr>
          <w:sz w:val="20"/>
          <w:szCs w:val="20"/>
        </w:rPr>
        <w:t>Are you planning to utilize</w:t>
      </w:r>
      <w:r w:rsidRPr="00C839DB">
        <w:rPr>
          <w:sz w:val="20"/>
          <w:szCs w:val="20"/>
        </w:rPr>
        <w:t xml:space="preserve"> any of the recommended metrics</w:t>
      </w:r>
      <w:proofErr w:type="gramStart"/>
      <w:r w:rsidRPr="00C839DB">
        <w:rPr>
          <w:sz w:val="20"/>
          <w:szCs w:val="20"/>
        </w:rPr>
        <w:t>?:</w:t>
      </w:r>
      <w:proofErr w:type="gramEnd"/>
    </w:p>
    <w:p w:rsidR="0004737D" w:rsidRPr="00C839DB" w:rsidRDefault="0004737D" w:rsidP="0004737D">
      <w:pPr>
        <w:spacing w:after="0" w:line="240" w:lineRule="auto"/>
        <w:rPr>
          <w:sz w:val="20"/>
          <w:szCs w:val="20"/>
        </w:rPr>
      </w:pPr>
      <w:r w:rsidRPr="00C839DB">
        <w:rPr>
          <w:sz w:val="20"/>
          <w:szCs w:val="20"/>
        </w:rPr>
        <w:tab/>
        <w:t>(Choose all that apply)</w:t>
      </w:r>
    </w:p>
    <w:p w:rsidR="0004737D" w:rsidRPr="00C839DB" w:rsidRDefault="0004737D" w:rsidP="0004737D">
      <w:pPr>
        <w:numPr>
          <w:ilvl w:val="0"/>
          <w:numId w:val="8"/>
        </w:numPr>
        <w:spacing w:after="0" w:line="240" w:lineRule="auto"/>
        <w:rPr>
          <w:sz w:val="20"/>
          <w:szCs w:val="20"/>
        </w:rPr>
      </w:pPr>
      <w:r w:rsidRPr="00C839DB">
        <w:rPr>
          <w:sz w:val="20"/>
          <w:szCs w:val="20"/>
        </w:rPr>
        <w:t>Total Collection Units checked out per day/week/month/year</w:t>
      </w:r>
    </w:p>
    <w:p w:rsidR="0004737D" w:rsidRPr="00C839DB" w:rsidRDefault="0004737D" w:rsidP="0004737D">
      <w:pPr>
        <w:numPr>
          <w:ilvl w:val="0"/>
          <w:numId w:val="8"/>
        </w:numPr>
        <w:spacing w:after="0" w:line="240" w:lineRule="auto"/>
        <w:rPr>
          <w:sz w:val="20"/>
          <w:szCs w:val="20"/>
        </w:rPr>
      </w:pPr>
      <w:r w:rsidRPr="00C839DB">
        <w:rPr>
          <w:sz w:val="20"/>
          <w:szCs w:val="20"/>
        </w:rPr>
        <w:t>Average number of Collection Units checked out per day/week/month/year</w:t>
      </w:r>
    </w:p>
    <w:p w:rsidR="0004737D" w:rsidRPr="00C839DB" w:rsidRDefault="0004737D" w:rsidP="0004737D">
      <w:pPr>
        <w:numPr>
          <w:ilvl w:val="0"/>
          <w:numId w:val="8"/>
        </w:numPr>
        <w:spacing w:after="0" w:line="240" w:lineRule="auto"/>
        <w:rPr>
          <w:sz w:val="20"/>
          <w:szCs w:val="20"/>
        </w:rPr>
      </w:pPr>
      <w:r w:rsidRPr="00C839DB">
        <w:rPr>
          <w:sz w:val="20"/>
          <w:szCs w:val="20"/>
        </w:rPr>
        <w:t>Total Usage Hours per day</w:t>
      </w:r>
    </w:p>
    <w:p w:rsidR="0004737D" w:rsidRPr="00C839DB" w:rsidRDefault="0004737D" w:rsidP="0004737D">
      <w:pPr>
        <w:numPr>
          <w:ilvl w:val="0"/>
          <w:numId w:val="8"/>
        </w:numPr>
        <w:spacing w:after="0" w:line="240" w:lineRule="auto"/>
        <w:rPr>
          <w:sz w:val="20"/>
          <w:szCs w:val="20"/>
        </w:rPr>
      </w:pPr>
      <w:r w:rsidRPr="00C839DB">
        <w:rPr>
          <w:sz w:val="20"/>
          <w:szCs w:val="20"/>
        </w:rPr>
        <w:t>Average use time per Collection Unit</w:t>
      </w:r>
    </w:p>
    <w:p w:rsidR="0004737D" w:rsidRPr="00C839DB" w:rsidRDefault="0004737D" w:rsidP="0004737D">
      <w:pPr>
        <w:numPr>
          <w:ilvl w:val="0"/>
          <w:numId w:val="8"/>
        </w:numPr>
        <w:spacing w:after="0" w:line="240" w:lineRule="auto"/>
        <w:rPr>
          <w:sz w:val="20"/>
          <w:szCs w:val="20"/>
        </w:rPr>
      </w:pPr>
      <w:r w:rsidRPr="00C839DB">
        <w:rPr>
          <w:sz w:val="20"/>
          <w:szCs w:val="20"/>
        </w:rPr>
        <w:t>Total number of times unique Collection Units are consulted</w:t>
      </w:r>
    </w:p>
    <w:p w:rsidR="0004737D" w:rsidRPr="00C839DB" w:rsidRDefault="0004737D" w:rsidP="0004737D">
      <w:pPr>
        <w:numPr>
          <w:ilvl w:val="0"/>
          <w:numId w:val="8"/>
        </w:numPr>
        <w:spacing w:after="0" w:line="240" w:lineRule="auto"/>
        <w:rPr>
          <w:sz w:val="20"/>
          <w:szCs w:val="20"/>
        </w:rPr>
      </w:pPr>
      <w:r w:rsidRPr="00C839DB">
        <w:rPr>
          <w:sz w:val="20"/>
          <w:szCs w:val="20"/>
        </w:rPr>
        <w:t>Ratio of unique Users per Collection Unit</w:t>
      </w:r>
    </w:p>
    <w:p w:rsidR="0004737D" w:rsidRPr="00C839DB" w:rsidRDefault="0004737D" w:rsidP="0004737D">
      <w:pPr>
        <w:numPr>
          <w:ilvl w:val="0"/>
          <w:numId w:val="8"/>
        </w:numPr>
        <w:spacing w:after="0" w:line="240" w:lineRule="auto"/>
        <w:rPr>
          <w:sz w:val="20"/>
          <w:szCs w:val="20"/>
        </w:rPr>
      </w:pPr>
      <w:r w:rsidRPr="00C839DB">
        <w:rPr>
          <w:sz w:val="20"/>
          <w:szCs w:val="20"/>
        </w:rPr>
        <w:t>Ratio of Reproduction Requests to Reading Room visits</w:t>
      </w:r>
    </w:p>
    <w:p w:rsidR="0004737D" w:rsidRPr="00C839DB" w:rsidRDefault="0004737D" w:rsidP="0004737D">
      <w:pPr>
        <w:numPr>
          <w:ilvl w:val="0"/>
          <w:numId w:val="8"/>
        </w:numPr>
        <w:spacing w:after="0" w:line="240" w:lineRule="auto"/>
        <w:rPr>
          <w:sz w:val="20"/>
          <w:szCs w:val="20"/>
        </w:rPr>
      </w:pPr>
      <w:r w:rsidRPr="00C839DB">
        <w:rPr>
          <w:sz w:val="20"/>
          <w:szCs w:val="20"/>
        </w:rPr>
        <w:t>Total Reproductions per day/week/month/year</w:t>
      </w:r>
    </w:p>
    <w:p w:rsidR="0004737D" w:rsidRPr="00C839DB" w:rsidRDefault="0004737D" w:rsidP="0004737D">
      <w:pPr>
        <w:numPr>
          <w:ilvl w:val="0"/>
          <w:numId w:val="8"/>
        </w:numPr>
        <w:spacing w:after="0" w:line="240" w:lineRule="auto"/>
        <w:rPr>
          <w:sz w:val="20"/>
          <w:szCs w:val="20"/>
        </w:rPr>
      </w:pPr>
      <w:r w:rsidRPr="00C839DB">
        <w:rPr>
          <w:sz w:val="20"/>
          <w:szCs w:val="20"/>
        </w:rPr>
        <w:t>Average number of Reproductions per day/week/month/year</w:t>
      </w:r>
    </w:p>
    <w:p w:rsidR="0004737D" w:rsidRPr="00C839DB" w:rsidRDefault="0004737D" w:rsidP="0004737D">
      <w:pPr>
        <w:numPr>
          <w:ilvl w:val="0"/>
          <w:numId w:val="8"/>
        </w:numPr>
        <w:spacing w:after="0" w:line="240" w:lineRule="auto"/>
        <w:rPr>
          <w:sz w:val="20"/>
          <w:szCs w:val="20"/>
        </w:rPr>
      </w:pPr>
      <w:r w:rsidRPr="00C839DB">
        <w:rPr>
          <w:sz w:val="20"/>
          <w:szCs w:val="20"/>
        </w:rPr>
        <w:t>Average number of Reproductions per User</w:t>
      </w:r>
    </w:p>
    <w:p w:rsidR="0004737D" w:rsidRPr="00C839DB" w:rsidRDefault="0004737D" w:rsidP="0004737D">
      <w:pPr>
        <w:numPr>
          <w:ilvl w:val="0"/>
          <w:numId w:val="8"/>
        </w:numPr>
        <w:spacing w:after="0" w:line="240" w:lineRule="auto"/>
        <w:rPr>
          <w:sz w:val="20"/>
          <w:szCs w:val="20"/>
        </w:rPr>
      </w:pPr>
      <w:r w:rsidRPr="00C839DB">
        <w:rPr>
          <w:sz w:val="20"/>
          <w:szCs w:val="20"/>
        </w:rPr>
        <w:t>Total number of Interlibrary Loan Requests received or filled per day/week/month/year</w:t>
      </w:r>
    </w:p>
    <w:p w:rsidR="0004737D" w:rsidRPr="00C839DB" w:rsidRDefault="0004737D" w:rsidP="0004737D">
      <w:pPr>
        <w:numPr>
          <w:ilvl w:val="0"/>
          <w:numId w:val="8"/>
        </w:numPr>
        <w:spacing w:after="0" w:line="240" w:lineRule="auto"/>
        <w:rPr>
          <w:sz w:val="20"/>
          <w:szCs w:val="20"/>
        </w:rPr>
      </w:pPr>
      <w:r w:rsidRPr="00C839DB">
        <w:rPr>
          <w:sz w:val="20"/>
          <w:szCs w:val="20"/>
        </w:rPr>
        <w:t>Ratio of Interlibrary Loan Requests filled to received</w:t>
      </w:r>
    </w:p>
    <w:p w:rsidR="003D1057" w:rsidRPr="00C839DB" w:rsidRDefault="003D1057" w:rsidP="0004737D">
      <w:pPr>
        <w:spacing w:after="0" w:line="240" w:lineRule="auto"/>
        <w:rPr>
          <w:sz w:val="20"/>
          <w:szCs w:val="20"/>
        </w:rPr>
      </w:pPr>
    </w:p>
    <w:p w:rsidR="00A41686" w:rsidRPr="00C839DB" w:rsidRDefault="00A41686" w:rsidP="0004737D">
      <w:pPr>
        <w:spacing w:after="0" w:line="240" w:lineRule="auto"/>
        <w:rPr>
          <w:sz w:val="20"/>
          <w:szCs w:val="20"/>
        </w:rPr>
        <w:sectPr w:rsidR="00A41686" w:rsidRPr="00C839DB" w:rsidSect="003D1057">
          <w:type w:val="continuous"/>
          <w:pgSz w:w="12240" w:h="15840"/>
          <w:pgMar w:top="720" w:right="720" w:bottom="720" w:left="720" w:header="720" w:footer="720" w:gutter="0"/>
          <w:cols w:num="2" w:space="720"/>
          <w:docGrid w:linePitch="360"/>
        </w:sectPr>
      </w:pPr>
    </w:p>
    <w:p w:rsidR="0004737D" w:rsidRPr="00C839DB" w:rsidRDefault="0004737D" w:rsidP="0004737D">
      <w:pPr>
        <w:spacing w:after="0" w:line="240" w:lineRule="auto"/>
        <w:rPr>
          <w:sz w:val="20"/>
          <w:szCs w:val="20"/>
        </w:rPr>
      </w:pPr>
    </w:p>
    <w:p w:rsidR="0004737D" w:rsidRPr="00C839DB" w:rsidRDefault="0004737D" w:rsidP="0004737D">
      <w:pPr>
        <w:spacing w:after="0" w:line="240" w:lineRule="auto"/>
        <w:rPr>
          <w:sz w:val="20"/>
          <w:szCs w:val="20"/>
        </w:rPr>
      </w:pPr>
    </w:p>
    <w:p w:rsidR="0004737D" w:rsidRPr="00C839DB" w:rsidRDefault="0004737D" w:rsidP="0004737D">
      <w:pPr>
        <w:spacing w:after="0" w:line="240" w:lineRule="auto"/>
        <w:rPr>
          <w:sz w:val="20"/>
          <w:szCs w:val="20"/>
        </w:rPr>
      </w:pPr>
    </w:p>
    <w:p w:rsidR="0004737D" w:rsidRPr="00C839DB" w:rsidRDefault="0004737D" w:rsidP="0004737D">
      <w:pPr>
        <w:spacing w:after="0" w:line="240" w:lineRule="auto"/>
        <w:rPr>
          <w:sz w:val="20"/>
          <w:szCs w:val="20"/>
        </w:rPr>
      </w:pPr>
    </w:p>
    <w:p w:rsidR="0004737D" w:rsidRPr="00C839DB" w:rsidRDefault="0004737D" w:rsidP="0004737D">
      <w:pPr>
        <w:spacing w:after="0" w:line="240" w:lineRule="auto"/>
        <w:rPr>
          <w:sz w:val="20"/>
          <w:szCs w:val="20"/>
        </w:rPr>
      </w:pPr>
    </w:p>
    <w:p w:rsidR="0004737D" w:rsidRPr="00C839DB" w:rsidRDefault="0004737D" w:rsidP="0004737D">
      <w:pPr>
        <w:spacing w:after="0" w:line="240" w:lineRule="auto"/>
        <w:rPr>
          <w:sz w:val="20"/>
          <w:szCs w:val="20"/>
        </w:rPr>
      </w:pPr>
    </w:p>
    <w:p w:rsidR="0004737D" w:rsidRPr="00C839DB" w:rsidRDefault="0004737D" w:rsidP="0004737D">
      <w:pPr>
        <w:spacing w:after="0" w:line="240" w:lineRule="auto"/>
        <w:rPr>
          <w:sz w:val="20"/>
          <w:szCs w:val="20"/>
        </w:rPr>
      </w:pPr>
    </w:p>
    <w:p w:rsidR="0004737D" w:rsidRPr="00C839DB" w:rsidRDefault="0004737D" w:rsidP="0004737D">
      <w:pPr>
        <w:spacing w:after="0"/>
        <w:rPr>
          <w:sz w:val="20"/>
          <w:szCs w:val="20"/>
        </w:rPr>
      </w:pPr>
      <w:r w:rsidRPr="00C839DB">
        <w:rPr>
          <w:sz w:val="20"/>
          <w:szCs w:val="20"/>
        </w:rPr>
        <w:br w:type="page"/>
      </w:r>
    </w:p>
    <w:p w:rsidR="0004737D" w:rsidRPr="00C839DB" w:rsidRDefault="0004737D" w:rsidP="00C839DB">
      <w:pPr>
        <w:pStyle w:val="ListParagraph"/>
        <w:numPr>
          <w:ilvl w:val="0"/>
          <w:numId w:val="27"/>
        </w:numPr>
        <w:spacing w:after="0" w:line="240" w:lineRule="auto"/>
        <w:rPr>
          <w:b/>
          <w:sz w:val="20"/>
          <w:szCs w:val="20"/>
        </w:rPr>
      </w:pPr>
      <w:r w:rsidRPr="00C839DB">
        <w:rPr>
          <w:b/>
          <w:sz w:val="20"/>
          <w:szCs w:val="20"/>
        </w:rPr>
        <w:lastRenderedPageBreak/>
        <w:t>EVENTS</w:t>
      </w:r>
    </w:p>
    <w:p w:rsidR="003D1057" w:rsidRPr="00C839DB" w:rsidRDefault="003D1057" w:rsidP="003D1057">
      <w:pPr>
        <w:pStyle w:val="ListParagraph"/>
        <w:spacing w:after="0" w:line="240" w:lineRule="auto"/>
        <w:ind w:left="360"/>
        <w:rPr>
          <w:b/>
          <w:sz w:val="20"/>
          <w:szCs w:val="20"/>
        </w:rPr>
      </w:pPr>
    </w:p>
    <w:p w:rsidR="003D1057" w:rsidRPr="00C839DB" w:rsidRDefault="003D1057" w:rsidP="0004737D">
      <w:pPr>
        <w:spacing w:after="0" w:line="240" w:lineRule="auto"/>
        <w:rPr>
          <w:sz w:val="20"/>
          <w:szCs w:val="20"/>
        </w:rPr>
        <w:sectPr w:rsidR="003D1057" w:rsidRPr="00C839DB" w:rsidSect="003D1057">
          <w:type w:val="continuous"/>
          <w:pgSz w:w="12240" w:h="15840"/>
          <w:pgMar w:top="720" w:right="720" w:bottom="720" w:left="720" w:header="720" w:footer="720" w:gutter="0"/>
          <w:cols w:space="720"/>
          <w:docGrid w:linePitch="360"/>
        </w:sectPr>
      </w:pPr>
    </w:p>
    <w:p w:rsidR="0004737D" w:rsidRPr="00C839DB" w:rsidRDefault="0004737D" w:rsidP="0004737D">
      <w:pPr>
        <w:spacing w:after="0" w:line="240" w:lineRule="auto"/>
        <w:rPr>
          <w:sz w:val="20"/>
          <w:szCs w:val="20"/>
        </w:rPr>
      </w:pPr>
      <w:r w:rsidRPr="00C839DB">
        <w:rPr>
          <w:sz w:val="20"/>
          <w:szCs w:val="20"/>
        </w:rPr>
        <w:t>5.1 Basic measure (“Number of Events”)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Pr="00C839DB" w:rsidRDefault="00C839DB" w:rsidP="00C839DB">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5.2 Advanced measure (“Event Attendees”)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Pr="00C839DB" w:rsidRDefault="00C839DB" w:rsidP="00C839DB">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5.3 Advanced measure (“Length of Event”)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220448" w:rsidRDefault="00C839DB" w:rsidP="00220448">
      <w:pPr>
        <w:pStyle w:val="ListParagraph"/>
        <w:numPr>
          <w:ilvl w:val="0"/>
          <w:numId w:val="17"/>
        </w:numPr>
        <w:spacing w:after="0" w:line="240" w:lineRule="auto"/>
        <w:rPr>
          <w:sz w:val="20"/>
          <w:szCs w:val="20"/>
        </w:rPr>
      </w:pPr>
      <w:proofErr w:type="spellStart"/>
      <w:r w:rsidRPr="00220448">
        <w:rPr>
          <w:sz w:val="20"/>
          <w:szCs w:val="20"/>
        </w:rPr>
        <w:t>PastPerfect</w:t>
      </w:r>
      <w:proofErr w:type="spellEnd"/>
    </w:p>
    <w:p w:rsidR="00C839DB" w:rsidRPr="00220448" w:rsidRDefault="00C839DB" w:rsidP="00220448">
      <w:pPr>
        <w:pStyle w:val="ListParagraph"/>
        <w:numPr>
          <w:ilvl w:val="0"/>
          <w:numId w:val="17"/>
        </w:numPr>
        <w:spacing w:after="0" w:line="240" w:lineRule="auto"/>
        <w:rPr>
          <w:sz w:val="20"/>
          <w:szCs w:val="20"/>
        </w:rPr>
      </w:pPr>
      <w:r w:rsidRPr="00220448">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EC2AFA" w:rsidRDefault="00EC2AFA"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5.4 Advanced measure (“Type of Event”)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Pr="00C839DB" w:rsidRDefault="00C839DB"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5.5 Advanced measure (“Event Preparation Time”)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Pr="00C839DB" w:rsidRDefault="00C839DB"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5.6 Recommended metrics</w:t>
      </w:r>
      <w:r w:rsidRPr="00C839DB">
        <w:rPr>
          <w:sz w:val="20"/>
          <w:szCs w:val="20"/>
        </w:rPr>
        <w:br/>
      </w:r>
      <w:r w:rsidR="00920578" w:rsidRPr="00C839DB">
        <w:rPr>
          <w:sz w:val="20"/>
          <w:szCs w:val="20"/>
        </w:rPr>
        <w:t>Are you planning to utilize</w:t>
      </w:r>
      <w:r w:rsidRPr="00C839DB">
        <w:rPr>
          <w:sz w:val="20"/>
          <w:szCs w:val="20"/>
        </w:rPr>
        <w:t xml:space="preserve"> any of the recommended metrics</w:t>
      </w:r>
      <w:proofErr w:type="gramStart"/>
      <w:r w:rsidRPr="00C839DB">
        <w:rPr>
          <w:sz w:val="20"/>
          <w:szCs w:val="20"/>
        </w:rPr>
        <w:t>?:</w:t>
      </w:r>
      <w:proofErr w:type="gramEnd"/>
    </w:p>
    <w:p w:rsidR="0004737D" w:rsidRPr="00C839DB" w:rsidRDefault="0004737D" w:rsidP="0004737D">
      <w:pPr>
        <w:spacing w:after="0" w:line="240" w:lineRule="auto"/>
        <w:rPr>
          <w:sz w:val="20"/>
          <w:szCs w:val="20"/>
        </w:rPr>
      </w:pPr>
      <w:r w:rsidRPr="00C839DB">
        <w:rPr>
          <w:sz w:val="20"/>
          <w:szCs w:val="20"/>
        </w:rPr>
        <w:tab/>
        <w:t>(Choose all that apply)</w:t>
      </w:r>
    </w:p>
    <w:p w:rsidR="0004737D" w:rsidRPr="00C839DB" w:rsidRDefault="0004737D" w:rsidP="0004737D">
      <w:pPr>
        <w:numPr>
          <w:ilvl w:val="6"/>
          <w:numId w:val="9"/>
        </w:numPr>
        <w:tabs>
          <w:tab w:val="clear" w:pos="5040"/>
          <w:tab w:val="num" w:pos="720"/>
        </w:tabs>
        <w:spacing w:after="0" w:line="240" w:lineRule="auto"/>
        <w:ind w:hanging="4680"/>
        <w:rPr>
          <w:sz w:val="20"/>
          <w:szCs w:val="20"/>
        </w:rPr>
      </w:pPr>
      <w:r w:rsidRPr="00C839DB">
        <w:rPr>
          <w:sz w:val="20"/>
          <w:szCs w:val="20"/>
        </w:rPr>
        <w:t>Total Events per month/year</w:t>
      </w:r>
    </w:p>
    <w:p w:rsidR="0004737D" w:rsidRPr="00C839DB" w:rsidRDefault="0004737D" w:rsidP="0004737D">
      <w:pPr>
        <w:numPr>
          <w:ilvl w:val="6"/>
          <w:numId w:val="9"/>
        </w:numPr>
        <w:tabs>
          <w:tab w:val="clear" w:pos="5040"/>
          <w:tab w:val="num" w:pos="720"/>
        </w:tabs>
        <w:spacing w:after="0" w:line="240" w:lineRule="auto"/>
        <w:ind w:hanging="4680"/>
        <w:rPr>
          <w:sz w:val="20"/>
          <w:szCs w:val="20"/>
        </w:rPr>
      </w:pPr>
      <w:r w:rsidRPr="00C839DB">
        <w:rPr>
          <w:sz w:val="20"/>
          <w:szCs w:val="20"/>
        </w:rPr>
        <w:t>Average number of Events per month/year</w:t>
      </w:r>
    </w:p>
    <w:p w:rsidR="0004737D" w:rsidRPr="00C839DB" w:rsidRDefault="0004737D" w:rsidP="0004737D">
      <w:pPr>
        <w:numPr>
          <w:ilvl w:val="6"/>
          <w:numId w:val="9"/>
        </w:numPr>
        <w:tabs>
          <w:tab w:val="clear" w:pos="5040"/>
          <w:tab w:val="num" w:pos="720"/>
        </w:tabs>
        <w:spacing w:after="0" w:line="240" w:lineRule="auto"/>
        <w:ind w:hanging="4680"/>
        <w:rPr>
          <w:sz w:val="20"/>
          <w:szCs w:val="20"/>
        </w:rPr>
      </w:pPr>
      <w:r w:rsidRPr="00C839DB">
        <w:rPr>
          <w:sz w:val="20"/>
          <w:szCs w:val="20"/>
        </w:rPr>
        <w:t>Average number of attendees per Event</w:t>
      </w:r>
    </w:p>
    <w:p w:rsidR="0004737D" w:rsidRPr="00C839DB" w:rsidRDefault="0004737D" w:rsidP="0004737D">
      <w:pPr>
        <w:numPr>
          <w:ilvl w:val="6"/>
          <w:numId w:val="9"/>
        </w:numPr>
        <w:tabs>
          <w:tab w:val="clear" w:pos="5040"/>
          <w:tab w:val="num" w:pos="720"/>
        </w:tabs>
        <w:spacing w:after="0" w:line="240" w:lineRule="auto"/>
        <w:ind w:hanging="4680"/>
        <w:rPr>
          <w:sz w:val="20"/>
          <w:szCs w:val="20"/>
        </w:rPr>
      </w:pPr>
      <w:r w:rsidRPr="00C839DB">
        <w:rPr>
          <w:sz w:val="20"/>
          <w:szCs w:val="20"/>
        </w:rPr>
        <w:t>Average preparation time per Event</w:t>
      </w:r>
    </w:p>
    <w:p w:rsidR="002F1CD6" w:rsidRDefault="0004737D" w:rsidP="002F1CD6">
      <w:pPr>
        <w:numPr>
          <w:ilvl w:val="6"/>
          <w:numId w:val="9"/>
        </w:numPr>
        <w:tabs>
          <w:tab w:val="clear" w:pos="5040"/>
          <w:tab w:val="num" w:pos="720"/>
        </w:tabs>
        <w:spacing w:after="0" w:line="240" w:lineRule="auto"/>
        <w:ind w:hanging="4680"/>
        <w:rPr>
          <w:sz w:val="20"/>
          <w:szCs w:val="20"/>
        </w:rPr>
      </w:pPr>
      <w:r w:rsidRPr="00C839DB">
        <w:rPr>
          <w:sz w:val="20"/>
          <w:szCs w:val="20"/>
        </w:rPr>
        <w:t>Preparation time per attendee</w:t>
      </w:r>
    </w:p>
    <w:p w:rsidR="002F1CD6" w:rsidRDefault="002F1CD6" w:rsidP="002F1CD6">
      <w:pPr>
        <w:spacing w:after="0" w:line="240" w:lineRule="auto"/>
        <w:rPr>
          <w:sz w:val="20"/>
          <w:szCs w:val="20"/>
        </w:rPr>
      </w:pPr>
    </w:p>
    <w:p w:rsidR="00EC2AFA" w:rsidRDefault="00EC2AFA" w:rsidP="002F1CD6">
      <w:pPr>
        <w:spacing w:after="0" w:line="240" w:lineRule="auto"/>
        <w:rPr>
          <w:sz w:val="20"/>
          <w:szCs w:val="20"/>
        </w:rPr>
      </w:pPr>
    </w:p>
    <w:p w:rsidR="00EC2AFA" w:rsidRDefault="00EC2AFA" w:rsidP="002F1CD6">
      <w:pPr>
        <w:spacing w:after="0" w:line="240" w:lineRule="auto"/>
        <w:rPr>
          <w:sz w:val="20"/>
          <w:szCs w:val="20"/>
        </w:rPr>
      </w:pPr>
    </w:p>
    <w:p w:rsidR="002F1CD6" w:rsidRDefault="002F1CD6" w:rsidP="002F1CD6">
      <w:pPr>
        <w:spacing w:after="0" w:line="240" w:lineRule="auto"/>
        <w:rPr>
          <w:sz w:val="20"/>
          <w:szCs w:val="20"/>
        </w:rPr>
      </w:pPr>
    </w:p>
    <w:p w:rsidR="00EC2AFA" w:rsidRDefault="00EC2AFA" w:rsidP="002F1CD6">
      <w:pPr>
        <w:spacing w:after="0" w:line="240" w:lineRule="auto"/>
        <w:rPr>
          <w:sz w:val="20"/>
          <w:szCs w:val="20"/>
        </w:rPr>
      </w:pPr>
    </w:p>
    <w:p w:rsidR="002F1CD6" w:rsidRPr="002F1CD6" w:rsidRDefault="002F1CD6" w:rsidP="002F1CD6">
      <w:pPr>
        <w:spacing w:after="0" w:line="240" w:lineRule="auto"/>
        <w:rPr>
          <w:sz w:val="20"/>
          <w:szCs w:val="20"/>
        </w:rPr>
      </w:pPr>
    </w:p>
    <w:p w:rsidR="002F1CD6" w:rsidRDefault="002F1CD6" w:rsidP="002F1CD6">
      <w:pPr>
        <w:spacing w:after="0" w:line="240" w:lineRule="auto"/>
        <w:rPr>
          <w:sz w:val="20"/>
          <w:szCs w:val="20"/>
        </w:rPr>
      </w:pPr>
    </w:p>
    <w:p w:rsidR="002F1CD6" w:rsidRDefault="002F1CD6" w:rsidP="00220448">
      <w:pPr>
        <w:spacing w:after="0" w:line="240" w:lineRule="auto"/>
        <w:ind w:left="2160"/>
        <w:rPr>
          <w:sz w:val="20"/>
          <w:szCs w:val="20"/>
        </w:rPr>
        <w:sectPr w:rsidR="002F1CD6" w:rsidSect="002F1CD6">
          <w:type w:val="continuous"/>
          <w:pgSz w:w="12240" w:h="15840"/>
          <w:pgMar w:top="720" w:right="720" w:bottom="0" w:left="720" w:header="720" w:footer="720" w:gutter="0"/>
          <w:cols w:num="2" w:space="720"/>
          <w:docGrid w:linePitch="360"/>
        </w:sectPr>
      </w:pPr>
    </w:p>
    <w:p w:rsidR="0004737D" w:rsidRPr="00C839DB" w:rsidRDefault="0004737D" w:rsidP="00C839DB">
      <w:pPr>
        <w:pStyle w:val="ListParagraph"/>
        <w:numPr>
          <w:ilvl w:val="0"/>
          <w:numId w:val="27"/>
        </w:numPr>
        <w:spacing w:after="0" w:line="240" w:lineRule="auto"/>
        <w:ind w:right="-540"/>
        <w:rPr>
          <w:b/>
          <w:sz w:val="20"/>
          <w:szCs w:val="20"/>
        </w:rPr>
      </w:pPr>
      <w:r w:rsidRPr="00C839DB">
        <w:rPr>
          <w:b/>
          <w:sz w:val="20"/>
          <w:szCs w:val="20"/>
        </w:rPr>
        <w:lastRenderedPageBreak/>
        <w:t>INSTRUCTION</w:t>
      </w:r>
    </w:p>
    <w:p w:rsidR="003B3ACE" w:rsidRPr="00C839DB" w:rsidRDefault="003B3ACE" w:rsidP="003B3ACE">
      <w:pPr>
        <w:pStyle w:val="ListParagraph"/>
        <w:spacing w:after="0" w:line="240" w:lineRule="auto"/>
        <w:ind w:left="360" w:right="-540"/>
        <w:rPr>
          <w:sz w:val="20"/>
          <w:szCs w:val="20"/>
        </w:rPr>
      </w:pPr>
    </w:p>
    <w:p w:rsidR="003B3ACE" w:rsidRPr="00C839DB" w:rsidRDefault="003B3ACE" w:rsidP="0004737D">
      <w:pPr>
        <w:spacing w:after="0" w:line="240" w:lineRule="auto"/>
        <w:rPr>
          <w:sz w:val="20"/>
          <w:szCs w:val="20"/>
        </w:rPr>
        <w:sectPr w:rsidR="003B3ACE" w:rsidRPr="00C839DB" w:rsidSect="002F1CD6">
          <w:type w:val="continuous"/>
          <w:pgSz w:w="12240" w:h="15840"/>
          <w:pgMar w:top="720" w:right="720" w:bottom="540" w:left="720" w:header="720" w:footer="720" w:gutter="0"/>
          <w:cols w:space="720"/>
          <w:docGrid w:linePitch="360"/>
        </w:sectPr>
      </w:pPr>
    </w:p>
    <w:p w:rsidR="0004737D" w:rsidRPr="00C839DB" w:rsidRDefault="0004737D" w:rsidP="0004737D">
      <w:pPr>
        <w:spacing w:after="0" w:line="240" w:lineRule="auto"/>
        <w:rPr>
          <w:sz w:val="20"/>
          <w:szCs w:val="20"/>
        </w:rPr>
      </w:pPr>
      <w:r w:rsidRPr="00C839DB">
        <w:rPr>
          <w:sz w:val="20"/>
          <w:szCs w:val="20"/>
        </w:rPr>
        <w:t>6.1 Basic measure (“Number of Instruction Sessions”)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Pr="00C839DB" w:rsidRDefault="00C839DB"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6.2 Advanced measure (“Number of Students”)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Pr="00C839DB" w:rsidRDefault="00C839DB" w:rsidP="00C839DB">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6.3 Advanced measure (“Instructional Level of Students”)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A52703" w:rsidRPr="00C839DB" w:rsidRDefault="00A52703"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6.4 Advanced measure (“Instruction Session Duration”)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Pr="00C839DB" w:rsidRDefault="00C839DB" w:rsidP="00C839DB">
      <w:pPr>
        <w:pStyle w:val="ListParagraph"/>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6.5 Advanced measure (“Instruction Session Preparation Time”)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Pr="00C839DB" w:rsidRDefault="00C839DB" w:rsidP="00C839DB">
      <w:pPr>
        <w:pStyle w:val="ListParagraph"/>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6.6 Recommended metrics</w:t>
      </w:r>
      <w:r w:rsidRPr="00C839DB">
        <w:rPr>
          <w:sz w:val="20"/>
          <w:szCs w:val="20"/>
        </w:rPr>
        <w:br/>
      </w:r>
      <w:r w:rsidR="00920578" w:rsidRPr="00C839DB">
        <w:rPr>
          <w:sz w:val="20"/>
          <w:szCs w:val="20"/>
        </w:rPr>
        <w:t>Are you planning to utilize</w:t>
      </w:r>
      <w:r w:rsidRPr="00C839DB">
        <w:rPr>
          <w:sz w:val="20"/>
          <w:szCs w:val="20"/>
        </w:rPr>
        <w:t xml:space="preserve"> any of the recommended metrics</w:t>
      </w:r>
      <w:proofErr w:type="gramStart"/>
      <w:r w:rsidRPr="00C839DB">
        <w:rPr>
          <w:sz w:val="20"/>
          <w:szCs w:val="20"/>
        </w:rPr>
        <w:t>?:</w:t>
      </w:r>
      <w:proofErr w:type="gramEnd"/>
    </w:p>
    <w:p w:rsidR="0004737D" w:rsidRPr="00C839DB" w:rsidRDefault="0004737D" w:rsidP="0004737D">
      <w:pPr>
        <w:spacing w:after="0" w:line="240" w:lineRule="auto"/>
        <w:rPr>
          <w:sz w:val="20"/>
          <w:szCs w:val="20"/>
        </w:rPr>
      </w:pPr>
      <w:r w:rsidRPr="00C839DB">
        <w:rPr>
          <w:sz w:val="20"/>
          <w:szCs w:val="20"/>
        </w:rPr>
        <w:tab/>
        <w:t>(Choose all that apply)</w:t>
      </w:r>
    </w:p>
    <w:p w:rsidR="0004737D" w:rsidRPr="00C839DB" w:rsidRDefault="0004737D" w:rsidP="0004737D">
      <w:pPr>
        <w:numPr>
          <w:ilvl w:val="0"/>
          <w:numId w:val="10"/>
        </w:numPr>
        <w:spacing w:after="0" w:line="240" w:lineRule="auto"/>
        <w:rPr>
          <w:sz w:val="20"/>
          <w:szCs w:val="20"/>
        </w:rPr>
      </w:pPr>
      <w:r w:rsidRPr="00C839DB">
        <w:rPr>
          <w:sz w:val="20"/>
          <w:szCs w:val="20"/>
        </w:rPr>
        <w:t>Total Instruction Sessions per week/month/year</w:t>
      </w:r>
    </w:p>
    <w:p w:rsidR="0004737D" w:rsidRPr="00C839DB" w:rsidRDefault="0004737D" w:rsidP="0004737D">
      <w:pPr>
        <w:numPr>
          <w:ilvl w:val="0"/>
          <w:numId w:val="10"/>
        </w:numPr>
        <w:spacing w:after="0" w:line="240" w:lineRule="auto"/>
        <w:rPr>
          <w:sz w:val="20"/>
          <w:szCs w:val="20"/>
        </w:rPr>
      </w:pPr>
      <w:r w:rsidRPr="00C839DB">
        <w:rPr>
          <w:sz w:val="20"/>
          <w:szCs w:val="20"/>
        </w:rPr>
        <w:t>Average number of Instruction Sessions per week/month/year</w:t>
      </w:r>
    </w:p>
    <w:p w:rsidR="0004737D" w:rsidRPr="00C839DB" w:rsidRDefault="0004737D" w:rsidP="0004737D">
      <w:pPr>
        <w:numPr>
          <w:ilvl w:val="0"/>
          <w:numId w:val="10"/>
        </w:numPr>
        <w:spacing w:after="0" w:line="240" w:lineRule="auto"/>
        <w:rPr>
          <w:sz w:val="20"/>
          <w:szCs w:val="20"/>
        </w:rPr>
      </w:pPr>
      <w:r w:rsidRPr="00C839DB">
        <w:rPr>
          <w:sz w:val="20"/>
          <w:szCs w:val="20"/>
        </w:rPr>
        <w:t>Average number of Collection Units used per Instruction Session</w:t>
      </w:r>
    </w:p>
    <w:p w:rsidR="0004737D" w:rsidRPr="00C839DB" w:rsidRDefault="0004737D" w:rsidP="0004737D">
      <w:pPr>
        <w:numPr>
          <w:ilvl w:val="0"/>
          <w:numId w:val="10"/>
        </w:numPr>
        <w:spacing w:after="0" w:line="240" w:lineRule="auto"/>
        <w:rPr>
          <w:sz w:val="20"/>
          <w:szCs w:val="20"/>
        </w:rPr>
      </w:pPr>
      <w:r w:rsidRPr="00C839DB">
        <w:rPr>
          <w:sz w:val="20"/>
          <w:szCs w:val="20"/>
        </w:rPr>
        <w:t>Average number of students per Instruction Session</w:t>
      </w:r>
    </w:p>
    <w:p w:rsidR="0004737D" w:rsidRPr="00C839DB" w:rsidRDefault="0004737D" w:rsidP="0004737D">
      <w:pPr>
        <w:numPr>
          <w:ilvl w:val="0"/>
          <w:numId w:val="10"/>
        </w:numPr>
        <w:spacing w:after="0" w:line="240" w:lineRule="auto"/>
        <w:rPr>
          <w:sz w:val="20"/>
          <w:szCs w:val="20"/>
        </w:rPr>
      </w:pPr>
      <w:r w:rsidRPr="00C839DB">
        <w:rPr>
          <w:sz w:val="20"/>
          <w:szCs w:val="20"/>
        </w:rPr>
        <w:t>Average preparation time per Instruction Session</w:t>
      </w:r>
    </w:p>
    <w:p w:rsidR="0004737D" w:rsidRPr="00C839DB" w:rsidRDefault="0004737D" w:rsidP="0004737D">
      <w:pPr>
        <w:numPr>
          <w:ilvl w:val="0"/>
          <w:numId w:val="10"/>
        </w:numPr>
        <w:spacing w:after="0" w:line="240" w:lineRule="auto"/>
        <w:rPr>
          <w:sz w:val="20"/>
          <w:szCs w:val="20"/>
        </w:rPr>
      </w:pPr>
      <w:r w:rsidRPr="00C839DB">
        <w:rPr>
          <w:sz w:val="20"/>
          <w:szCs w:val="20"/>
        </w:rPr>
        <w:t>Average preparation time per student</w:t>
      </w:r>
    </w:p>
    <w:p w:rsidR="00A41686" w:rsidRDefault="00A41686" w:rsidP="002F1CD6">
      <w:pPr>
        <w:spacing w:after="0" w:line="240" w:lineRule="auto"/>
        <w:ind w:left="720"/>
        <w:rPr>
          <w:sz w:val="20"/>
          <w:szCs w:val="20"/>
        </w:rPr>
      </w:pPr>
    </w:p>
    <w:p w:rsidR="002F1CD6" w:rsidRDefault="002F1CD6" w:rsidP="002F1CD6">
      <w:pPr>
        <w:spacing w:after="0" w:line="240" w:lineRule="auto"/>
        <w:ind w:left="720"/>
        <w:rPr>
          <w:sz w:val="20"/>
          <w:szCs w:val="20"/>
        </w:rPr>
      </w:pPr>
    </w:p>
    <w:p w:rsidR="002F1CD6" w:rsidRPr="00C839DB" w:rsidRDefault="002F1CD6" w:rsidP="002F1CD6">
      <w:pPr>
        <w:spacing w:after="0" w:line="240" w:lineRule="auto"/>
        <w:ind w:left="720"/>
        <w:rPr>
          <w:sz w:val="20"/>
          <w:szCs w:val="20"/>
        </w:rPr>
      </w:pPr>
    </w:p>
    <w:p w:rsidR="003B3ACE" w:rsidRPr="00C839DB" w:rsidRDefault="003B3ACE" w:rsidP="003B3ACE">
      <w:pPr>
        <w:spacing w:after="0" w:line="240" w:lineRule="auto"/>
        <w:rPr>
          <w:sz w:val="20"/>
          <w:szCs w:val="20"/>
        </w:rPr>
        <w:sectPr w:rsidR="003B3ACE" w:rsidRPr="00C839DB" w:rsidSect="003B3ACE">
          <w:type w:val="continuous"/>
          <w:pgSz w:w="12240" w:h="15840"/>
          <w:pgMar w:top="720" w:right="720" w:bottom="720" w:left="720" w:header="720" w:footer="720" w:gutter="0"/>
          <w:cols w:num="2" w:space="720"/>
          <w:docGrid w:linePitch="360"/>
        </w:sectPr>
      </w:pPr>
    </w:p>
    <w:p w:rsidR="00A41686" w:rsidRPr="00C839DB" w:rsidRDefault="00A41686">
      <w:pPr>
        <w:rPr>
          <w:sz w:val="20"/>
          <w:szCs w:val="20"/>
        </w:rPr>
      </w:pPr>
    </w:p>
    <w:p w:rsidR="0004737D" w:rsidRPr="00C839DB" w:rsidRDefault="0004737D" w:rsidP="00C839DB">
      <w:pPr>
        <w:pStyle w:val="ListParagraph"/>
        <w:numPr>
          <w:ilvl w:val="0"/>
          <w:numId w:val="27"/>
        </w:numPr>
        <w:spacing w:after="0" w:line="240" w:lineRule="auto"/>
        <w:rPr>
          <w:b/>
          <w:sz w:val="20"/>
          <w:szCs w:val="20"/>
        </w:rPr>
      </w:pPr>
      <w:r w:rsidRPr="00C839DB">
        <w:rPr>
          <w:b/>
          <w:sz w:val="20"/>
          <w:szCs w:val="20"/>
        </w:rPr>
        <w:lastRenderedPageBreak/>
        <w:t>EXHIBITIONS</w:t>
      </w:r>
    </w:p>
    <w:p w:rsidR="003B3ACE" w:rsidRPr="00C839DB" w:rsidRDefault="003B3ACE" w:rsidP="003B3ACE">
      <w:pPr>
        <w:pStyle w:val="ListParagraph"/>
        <w:spacing w:after="0" w:line="240" w:lineRule="auto"/>
        <w:ind w:left="360"/>
        <w:rPr>
          <w:sz w:val="20"/>
          <w:szCs w:val="20"/>
        </w:rPr>
      </w:pPr>
    </w:p>
    <w:p w:rsidR="003B3ACE" w:rsidRPr="00C839DB" w:rsidRDefault="003B3ACE" w:rsidP="0004737D">
      <w:pPr>
        <w:spacing w:after="0" w:line="240" w:lineRule="auto"/>
        <w:rPr>
          <w:sz w:val="20"/>
          <w:szCs w:val="20"/>
        </w:rPr>
        <w:sectPr w:rsidR="003B3ACE" w:rsidRPr="00C839DB" w:rsidSect="003D1057">
          <w:type w:val="continuous"/>
          <w:pgSz w:w="12240" w:h="15840"/>
          <w:pgMar w:top="720" w:right="720" w:bottom="720" w:left="720" w:header="720" w:footer="720" w:gutter="0"/>
          <w:cols w:space="720"/>
          <w:docGrid w:linePitch="360"/>
        </w:sectPr>
      </w:pPr>
    </w:p>
    <w:p w:rsidR="0004737D" w:rsidRPr="00C839DB" w:rsidRDefault="0004737D" w:rsidP="0004737D">
      <w:pPr>
        <w:spacing w:after="0" w:line="240" w:lineRule="auto"/>
        <w:rPr>
          <w:sz w:val="20"/>
          <w:szCs w:val="20"/>
        </w:rPr>
      </w:pPr>
      <w:r w:rsidRPr="00C839DB">
        <w:rPr>
          <w:sz w:val="20"/>
          <w:szCs w:val="20"/>
        </w:rPr>
        <w:t>7.1 Basic measure (“Number of Exhibitions”)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Pr="00C839DB" w:rsidRDefault="00C839DB"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7.2 Advanced measure (“Exhibition Visitors”)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Pr="00C839DB" w:rsidRDefault="00C839DB"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7.3 Advanced measure (“Exhibition Types”)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04737D" w:rsidRPr="00C839DB" w:rsidRDefault="0004737D" w:rsidP="0004737D">
      <w:pPr>
        <w:spacing w:after="0" w:line="240" w:lineRule="auto"/>
        <w:rPr>
          <w:sz w:val="20"/>
          <w:szCs w:val="20"/>
        </w:rPr>
      </w:pPr>
      <w:r w:rsidRPr="00C839DB">
        <w:rPr>
          <w:sz w:val="20"/>
          <w:szCs w:val="20"/>
        </w:rPr>
        <w:t>7.4 Advanced measure (“Exhibition Duration”)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Pr="00C839DB" w:rsidRDefault="00C839DB"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7.5 Advanced measure (“Exhibition Preparation Time”)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Pr="00C839DB" w:rsidRDefault="00C839DB"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7.6 Advanced measure (“Exhibition Publications”)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04737D" w:rsidRPr="00C839DB" w:rsidRDefault="0004737D" w:rsidP="0004737D">
      <w:pPr>
        <w:spacing w:after="0" w:line="240" w:lineRule="auto"/>
        <w:rPr>
          <w:sz w:val="20"/>
          <w:szCs w:val="20"/>
        </w:rPr>
      </w:pPr>
      <w:r w:rsidRPr="00C839DB">
        <w:rPr>
          <w:sz w:val="20"/>
          <w:szCs w:val="20"/>
        </w:rPr>
        <w:lastRenderedPageBreak/>
        <w:t>7.7 Advanced measure (“Exhibition Promotions”)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A41686" w:rsidRDefault="00C839DB" w:rsidP="00A41686">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2F1CD6" w:rsidRDefault="002F1CD6" w:rsidP="00A41686">
      <w:pPr>
        <w:spacing w:after="0" w:line="240" w:lineRule="auto"/>
        <w:rPr>
          <w:sz w:val="20"/>
          <w:szCs w:val="20"/>
        </w:rPr>
      </w:pPr>
    </w:p>
    <w:p w:rsidR="00A41686" w:rsidRPr="00C839DB" w:rsidRDefault="00A41686" w:rsidP="00A41686">
      <w:pPr>
        <w:spacing w:after="0" w:line="240" w:lineRule="auto"/>
        <w:rPr>
          <w:sz w:val="20"/>
          <w:szCs w:val="20"/>
        </w:rPr>
      </w:pPr>
      <w:r w:rsidRPr="00C839DB">
        <w:rPr>
          <w:sz w:val="20"/>
          <w:szCs w:val="20"/>
        </w:rPr>
        <w:t>7.8 Recommended metrics</w:t>
      </w:r>
      <w:r w:rsidRPr="00C839DB">
        <w:rPr>
          <w:sz w:val="20"/>
          <w:szCs w:val="20"/>
        </w:rPr>
        <w:br/>
      </w:r>
      <w:r w:rsidR="00920578" w:rsidRPr="00C839DB">
        <w:rPr>
          <w:sz w:val="20"/>
          <w:szCs w:val="20"/>
        </w:rPr>
        <w:t>Are you planning to utilize</w:t>
      </w:r>
      <w:r w:rsidRPr="00C839DB">
        <w:rPr>
          <w:sz w:val="20"/>
          <w:szCs w:val="20"/>
        </w:rPr>
        <w:t xml:space="preserve"> any of the recommended metrics</w:t>
      </w:r>
      <w:proofErr w:type="gramStart"/>
      <w:r w:rsidRPr="00C839DB">
        <w:rPr>
          <w:sz w:val="20"/>
          <w:szCs w:val="20"/>
        </w:rPr>
        <w:t>?:</w:t>
      </w:r>
      <w:proofErr w:type="gramEnd"/>
    </w:p>
    <w:p w:rsidR="00A41686" w:rsidRPr="00C839DB" w:rsidRDefault="00A41686" w:rsidP="00A41686">
      <w:pPr>
        <w:spacing w:after="0" w:line="240" w:lineRule="auto"/>
        <w:rPr>
          <w:sz w:val="20"/>
          <w:szCs w:val="20"/>
        </w:rPr>
      </w:pPr>
      <w:r w:rsidRPr="00C839DB">
        <w:rPr>
          <w:sz w:val="20"/>
          <w:szCs w:val="20"/>
        </w:rPr>
        <w:tab/>
        <w:t>(Choose all that apply)</w:t>
      </w:r>
    </w:p>
    <w:p w:rsidR="00A41686" w:rsidRPr="00C839DB" w:rsidRDefault="00A41686" w:rsidP="00A41686">
      <w:pPr>
        <w:numPr>
          <w:ilvl w:val="0"/>
          <w:numId w:val="11"/>
        </w:numPr>
        <w:spacing w:after="0" w:line="240" w:lineRule="auto"/>
        <w:rPr>
          <w:sz w:val="20"/>
          <w:szCs w:val="20"/>
        </w:rPr>
      </w:pPr>
      <w:r w:rsidRPr="00C839DB">
        <w:rPr>
          <w:sz w:val="20"/>
          <w:szCs w:val="20"/>
        </w:rPr>
        <w:t>Total number of Exhibitions per year or other relevant time period</w:t>
      </w:r>
    </w:p>
    <w:p w:rsidR="00A41686" w:rsidRPr="00C839DB" w:rsidRDefault="00A41686" w:rsidP="00A41686">
      <w:pPr>
        <w:numPr>
          <w:ilvl w:val="0"/>
          <w:numId w:val="11"/>
        </w:numPr>
        <w:spacing w:after="0" w:line="240" w:lineRule="auto"/>
        <w:rPr>
          <w:sz w:val="20"/>
          <w:szCs w:val="20"/>
        </w:rPr>
      </w:pPr>
      <w:r w:rsidRPr="00C839DB">
        <w:rPr>
          <w:sz w:val="20"/>
          <w:szCs w:val="20"/>
        </w:rPr>
        <w:t>Total Exhibit visitors per year</w:t>
      </w:r>
    </w:p>
    <w:p w:rsidR="00A41686" w:rsidRPr="00C839DB" w:rsidRDefault="00A41686" w:rsidP="00A41686">
      <w:pPr>
        <w:numPr>
          <w:ilvl w:val="0"/>
          <w:numId w:val="11"/>
        </w:numPr>
        <w:spacing w:after="0" w:line="240" w:lineRule="auto"/>
        <w:rPr>
          <w:sz w:val="20"/>
          <w:szCs w:val="20"/>
        </w:rPr>
      </w:pPr>
      <w:r w:rsidRPr="00C839DB">
        <w:rPr>
          <w:sz w:val="20"/>
          <w:szCs w:val="20"/>
        </w:rPr>
        <w:t>Total visits per Exhibition</w:t>
      </w:r>
    </w:p>
    <w:p w:rsidR="00A41686" w:rsidRPr="00C839DB" w:rsidRDefault="00A41686" w:rsidP="00A41686">
      <w:pPr>
        <w:numPr>
          <w:ilvl w:val="0"/>
          <w:numId w:val="11"/>
        </w:numPr>
        <w:spacing w:after="0" w:line="240" w:lineRule="auto"/>
        <w:rPr>
          <w:sz w:val="20"/>
          <w:szCs w:val="20"/>
        </w:rPr>
      </w:pPr>
      <w:r w:rsidRPr="00C839DB">
        <w:rPr>
          <w:sz w:val="20"/>
          <w:szCs w:val="20"/>
        </w:rPr>
        <w:t>Average number of Exhibit visitors per month/year</w:t>
      </w:r>
    </w:p>
    <w:p w:rsidR="00A41686" w:rsidRPr="00C839DB" w:rsidRDefault="00A41686" w:rsidP="00A41686">
      <w:pPr>
        <w:numPr>
          <w:ilvl w:val="0"/>
          <w:numId w:val="11"/>
        </w:numPr>
        <w:spacing w:after="0" w:line="240" w:lineRule="auto"/>
        <w:rPr>
          <w:sz w:val="20"/>
          <w:szCs w:val="20"/>
        </w:rPr>
      </w:pPr>
      <w:r w:rsidRPr="00C839DB">
        <w:rPr>
          <w:sz w:val="20"/>
          <w:szCs w:val="20"/>
        </w:rPr>
        <w:t>Average number of visitors per Exhibition</w:t>
      </w:r>
    </w:p>
    <w:p w:rsidR="00A41686" w:rsidRPr="00C839DB" w:rsidRDefault="00A41686" w:rsidP="00A41686">
      <w:pPr>
        <w:numPr>
          <w:ilvl w:val="0"/>
          <w:numId w:val="11"/>
        </w:numPr>
        <w:spacing w:after="0" w:line="240" w:lineRule="auto"/>
        <w:rPr>
          <w:sz w:val="20"/>
          <w:szCs w:val="20"/>
        </w:rPr>
      </w:pPr>
      <w:r w:rsidRPr="00C839DB">
        <w:rPr>
          <w:sz w:val="20"/>
          <w:szCs w:val="20"/>
        </w:rPr>
        <w:t>Average number of visitors per hour</w:t>
      </w:r>
    </w:p>
    <w:p w:rsidR="00A41686" w:rsidRPr="00C839DB" w:rsidRDefault="00A41686" w:rsidP="00A41686">
      <w:pPr>
        <w:pStyle w:val="ListParagraph"/>
        <w:rPr>
          <w:sz w:val="20"/>
          <w:szCs w:val="20"/>
        </w:rPr>
      </w:pPr>
    </w:p>
    <w:p w:rsidR="00A41686" w:rsidRDefault="00A41686" w:rsidP="00A41686">
      <w:pPr>
        <w:pStyle w:val="ListParagraph"/>
        <w:rPr>
          <w:sz w:val="20"/>
          <w:szCs w:val="20"/>
        </w:rPr>
      </w:pPr>
    </w:p>
    <w:p w:rsidR="002F1CD6" w:rsidRDefault="002F1CD6" w:rsidP="00A41686">
      <w:pPr>
        <w:pStyle w:val="ListParagraph"/>
        <w:rPr>
          <w:sz w:val="20"/>
          <w:szCs w:val="20"/>
        </w:rPr>
      </w:pPr>
    </w:p>
    <w:p w:rsidR="002F1CD6" w:rsidRDefault="002F1CD6" w:rsidP="00A41686">
      <w:pPr>
        <w:pStyle w:val="ListParagraph"/>
        <w:rPr>
          <w:sz w:val="20"/>
          <w:szCs w:val="20"/>
        </w:rPr>
      </w:pPr>
    </w:p>
    <w:p w:rsidR="002F1CD6" w:rsidRPr="00C839DB" w:rsidRDefault="002F1CD6" w:rsidP="00A41686">
      <w:pPr>
        <w:pStyle w:val="ListParagraph"/>
        <w:rPr>
          <w:sz w:val="20"/>
          <w:szCs w:val="20"/>
        </w:rPr>
      </w:pPr>
    </w:p>
    <w:p w:rsidR="00A41686" w:rsidRPr="00C839DB" w:rsidRDefault="00A41686" w:rsidP="00A41686">
      <w:pPr>
        <w:pStyle w:val="ListParagraph"/>
        <w:rPr>
          <w:sz w:val="20"/>
          <w:szCs w:val="20"/>
        </w:rPr>
      </w:pPr>
    </w:p>
    <w:p w:rsidR="00A41686" w:rsidRPr="00C839DB" w:rsidRDefault="00A41686" w:rsidP="00A41686">
      <w:pPr>
        <w:pStyle w:val="ListParagraph"/>
        <w:rPr>
          <w:sz w:val="20"/>
          <w:szCs w:val="20"/>
        </w:rPr>
      </w:pPr>
    </w:p>
    <w:p w:rsidR="00A41686" w:rsidRPr="00C839DB" w:rsidRDefault="00A41686" w:rsidP="00A41686">
      <w:pPr>
        <w:pStyle w:val="ListParagraph"/>
        <w:rPr>
          <w:sz w:val="20"/>
          <w:szCs w:val="20"/>
        </w:rPr>
        <w:sectPr w:rsidR="00A41686" w:rsidRPr="00C839DB" w:rsidSect="003B3ACE">
          <w:type w:val="continuous"/>
          <w:pgSz w:w="12240" w:h="15840"/>
          <w:pgMar w:top="720" w:right="720" w:bottom="720" w:left="720" w:header="720" w:footer="720" w:gutter="0"/>
          <w:cols w:num="2" w:space="720"/>
          <w:docGrid w:linePitch="360"/>
        </w:sectPr>
      </w:pPr>
    </w:p>
    <w:p w:rsidR="0004737D" w:rsidRPr="00C839DB" w:rsidRDefault="0004737D" w:rsidP="0004737D">
      <w:pPr>
        <w:spacing w:after="0" w:line="240" w:lineRule="auto"/>
        <w:rPr>
          <w:sz w:val="20"/>
          <w:szCs w:val="20"/>
        </w:rPr>
      </w:pPr>
    </w:p>
    <w:p w:rsidR="0004737D" w:rsidRPr="00C839DB" w:rsidRDefault="0004737D" w:rsidP="0004737D">
      <w:pPr>
        <w:spacing w:after="0" w:line="240" w:lineRule="auto"/>
        <w:rPr>
          <w:sz w:val="20"/>
          <w:szCs w:val="20"/>
        </w:rPr>
      </w:pPr>
    </w:p>
    <w:p w:rsidR="003B3ACE" w:rsidRPr="00C839DB" w:rsidRDefault="003B3ACE" w:rsidP="0004737D">
      <w:pPr>
        <w:spacing w:after="0" w:line="240" w:lineRule="auto"/>
        <w:rPr>
          <w:sz w:val="20"/>
          <w:szCs w:val="20"/>
        </w:rPr>
      </w:pPr>
    </w:p>
    <w:p w:rsidR="003B3ACE" w:rsidRPr="00C839DB" w:rsidRDefault="003B3ACE" w:rsidP="003B3ACE">
      <w:pPr>
        <w:spacing w:after="0" w:line="240" w:lineRule="auto"/>
        <w:rPr>
          <w:sz w:val="20"/>
          <w:szCs w:val="20"/>
        </w:rPr>
      </w:pPr>
    </w:p>
    <w:p w:rsidR="003B3ACE" w:rsidRPr="00C839DB" w:rsidRDefault="003B3ACE" w:rsidP="0004737D">
      <w:pPr>
        <w:spacing w:after="0" w:line="240" w:lineRule="auto"/>
        <w:rPr>
          <w:sz w:val="20"/>
          <w:szCs w:val="20"/>
        </w:rPr>
      </w:pPr>
    </w:p>
    <w:p w:rsidR="0004737D" w:rsidRPr="00C839DB" w:rsidRDefault="0004737D" w:rsidP="0004737D">
      <w:pPr>
        <w:spacing w:after="0"/>
        <w:rPr>
          <w:sz w:val="20"/>
          <w:szCs w:val="20"/>
        </w:rPr>
      </w:pPr>
      <w:r w:rsidRPr="00C839DB">
        <w:rPr>
          <w:sz w:val="20"/>
          <w:szCs w:val="20"/>
        </w:rPr>
        <w:br w:type="page"/>
      </w:r>
    </w:p>
    <w:p w:rsidR="0004737D" w:rsidRPr="00C839DB" w:rsidRDefault="0004737D" w:rsidP="00C839DB">
      <w:pPr>
        <w:pStyle w:val="ListParagraph"/>
        <w:numPr>
          <w:ilvl w:val="0"/>
          <w:numId w:val="27"/>
        </w:numPr>
        <w:spacing w:after="0" w:line="240" w:lineRule="auto"/>
        <w:rPr>
          <w:b/>
          <w:sz w:val="20"/>
          <w:szCs w:val="20"/>
        </w:rPr>
      </w:pPr>
      <w:r w:rsidRPr="00C839DB">
        <w:rPr>
          <w:b/>
          <w:sz w:val="20"/>
          <w:szCs w:val="20"/>
        </w:rPr>
        <w:lastRenderedPageBreak/>
        <w:t>ONLINE INTERACTIONS</w:t>
      </w:r>
    </w:p>
    <w:p w:rsidR="003B3ACE" w:rsidRPr="00C839DB" w:rsidRDefault="003B3ACE" w:rsidP="003B3ACE">
      <w:pPr>
        <w:pStyle w:val="ListParagraph"/>
        <w:spacing w:after="0" w:line="240" w:lineRule="auto"/>
        <w:ind w:left="360"/>
        <w:rPr>
          <w:sz w:val="20"/>
          <w:szCs w:val="20"/>
        </w:rPr>
      </w:pPr>
    </w:p>
    <w:p w:rsidR="003B3ACE" w:rsidRPr="00C839DB" w:rsidRDefault="003B3ACE" w:rsidP="0004737D">
      <w:pPr>
        <w:spacing w:after="0" w:line="240" w:lineRule="auto"/>
        <w:rPr>
          <w:sz w:val="20"/>
          <w:szCs w:val="20"/>
        </w:rPr>
        <w:sectPr w:rsidR="003B3ACE" w:rsidRPr="00C839DB" w:rsidSect="003D1057">
          <w:type w:val="continuous"/>
          <w:pgSz w:w="12240" w:h="15840"/>
          <w:pgMar w:top="720" w:right="720" w:bottom="720" w:left="720" w:header="720" w:footer="720" w:gutter="0"/>
          <w:cols w:space="720"/>
          <w:docGrid w:linePitch="360"/>
        </w:sectPr>
      </w:pPr>
    </w:p>
    <w:p w:rsidR="0004737D" w:rsidRPr="00C839DB" w:rsidRDefault="0004737D" w:rsidP="0004737D">
      <w:pPr>
        <w:spacing w:after="0" w:line="240" w:lineRule="auto"/>
        <w:rPr>
          <w:sz w:val="20"/>
          <w:szCs w:val="20"/>
        </w:rPr>
      </w:pPr>
      <w:r w:rsidRPr="00C839DB">
        <w:rPr>
          <w:sz w:val="20"/>
          <w:szCs w:val="20"/>
        </w:rPr>
        <w:t>8.1 Basic measure (“Page Views”)</w:t>
      </w:r>
    </w:p>
    <w:p w:rsidR="00BD3620" w:rsidRPr="00BD3620" w:rsidRDefault="00BD3620" w:rsidP="00BD3620">
      <w:pPr>
        <w:pStyle w:val="ListParagraph"/>
        <w:numPr>
          <w:ilvl w:val="0"/>
          <w:numId w:val="17"/>
        </w:numPr>
        <w:spacing w:after="0" w:line="240" w:lineRule="auto"/>
        <w:rPr>
          <w:sz w:val="20"/>
          <w:szCs w:val="20"/>
        </w:rPr>
      </w:pPr>
      <w:r w:rsidRPr="00BD3620">
        <w:rPr>
          <w:sz w:val="20"/>
          <w:szCs w:val="20"/>
        </w:rPr>
        <w:t>Google Analytics</w:t>
      </w:r>
    </w:p>
    <w:p w:rsidR="00BD3620" w:rsidRPr="00C839DB" w:rsidRDefault="00BD3620" w:rsidP="00BD3620">
      <w:pPr>
        <w:pStyle w:val="ListParagraph"/>
        <w:numPr>
          <w:ilvl w:val="0"/>
          <w:numId w:val="17"/>
        </w:numPr>
        <w:spacing w:after="0" w:line="240" w:lineRule="auto"/>
        <w:rPr>
          <w:sz w:val="20"/>
          <w:szCs w:val="20"/>
        </w:rPr>
      </w:pPr>
      <w:r w:rsidRPr="00BD3620">
        <w:rPr>
          <w:sz w:val="20"/>
          <w:szCs w:val="20"/>
        </w:rPr>
        <w:t>Other web analytics service</w:t>
      </w:r>
      <w:r>
        <w:rPr>
          <w:sz w:val="20"/>
          <w:szCs w:val="20"/>
        </w:rPr>
        <w:t>:</w:t>
      </w:r>
      <w:r>
        <w:rPr>
          <w:sz w:val="20"/>
          <w:szCs w:val="20"/>
        </w:rPr>
        <w:br/>
      </w:r>
      <w:r w:rsidRPr="00C839DB">
        <w:rPr>
          <w:sz w:val="20"/>
          <w:szCs w:val="20"/>
        </w:rPr>
        <w:t>[short answer]</w:t>
      </w:r>
    </w:p>
    <w:p w:rsidR="00BD3620" w:rsidRDefault="00BD3620" w:rsidP="00BD3620">
      <w:pPr>
        <w:pStyle w:val="ListParagraph"/>
        <w:numPr>
          <w:ilvl w:val="0"/>
          <w:numId w:val="17"/>
        </w:numPr>
        <w:spacing w:after="0" w:line="240" w:lineRule="auto"/>
        <w:rPr>
          <w:sz w:val="20"/>
          <w:szCs w:val="20"/>
        </w:rPr>
      </w:pPr>
      <w:r w:rsidRPr="00BD3620">
        <w:rPr>
          <w:sz w:val="20"/>
          <w:szCs w:val="20"/>
        </w:rPr>
        <w:t>Web server log files</w:t>
      </w:r>
    </w:p>
    <w:p w:rsidR="00C839DB" w:rsidRPr="00C839DB" w:rsidRDefault="00C839DB" w:rsidP="00BD3620">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Pr="00C839DB" w:rsidRDefault="00C839DB"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8.2 Advanced measure (“Unique Page Views”)</w:t>
      </w:r>
    </w:p>
    <w:p w:rsidR="00BD3620" w:rsidRPr="00BD3620" w:rsidRDefault="00BD3620" w:rsidP="00BD3620">
      <w:pPr>
        <w:pStyle w:val="ListParagraph"/>
        <w:numPr>
          <w:ilvl w:val="0"/>
          <w:numId w:val="17"/>
        </w:numPr>
        <w:spacing w:after="0" w:line="240" w:lineRule="auto"/>
        <w:rPr>
          <w:sz w:val="20"/>
          <w:szCs w:val="20"/>
        </w:rPr>
      </w:pPr>
      <w:r w:rsidRPr="00BD3620">
        <w:rPr>
          <w:sz w:val="20"/>
          <w:szCs w:val="20"/>
        </w:rPr>
        <w:t>Google Analytics</w:t>
      </w:r>
    </w:p>
    <w:p w:rsidR="00BD3620" w:rsidRPr="00C839DB" w:rsidRDefault="00BD3620" w:rsidP="00BD3620">
      <w:pPr>
        <w:pStyle w:val="ListParagraph"/>
        <w:numPr>
          <w:ilvl w:val="0"/>
          <w:numId w:val="17"/>
        </w:numPr>
        <w:spacing w:after="0" w:line="240" w:lineRule="auto"/>
        <w:rPr>
          <w:sz w:val="20"/>
          <w:szCs w:val="20"/>
        </w:rPr>
      </w:pPr>
      <w:r w:rsidRPr="00BD3620">
        <w:rPr>
          <w:sz w:val="20"/>
          <w:szCs w:val="20"/>
        </w:rPr>
        <w:t>Other web analytics service</w:t>
      </w:r>
      <w:r>
        <w:rPr>
          <w:sz w:val="20"/>
          <w:szCs w:val="20"/>
        </w:rPr>
        <w:t>:</w:t>
      </w:r>
      <w:r>
        <w:rPr>
          <w:sz w:val="20"/>
          <w:szCs w:val="20"/>
        </w:rPr>
        <w:br/>
      </w:r>
      <w:r w:rsidRPr="00C839DB">
        <w:rPr>
          <w:sz w:val="20"/>
          <w:szCs w:val="20"/>
        </w:rPr>
        <w:t>[short answer]</w:t>
      </w:r>
    </w:p>
    <w:p w:rsidR="00BD3620" w:rsidRDefault="00BD3620" w:rsidP="00BD3620">
      <w:pPr>
        <w:pStyle w:val="ListParagraph"/>
        <w:numPr>
          <w:ilvl w:val="0"/>
          <w:numId w:val="17"/>
        </w:numPr>
        <w:spacing w:after="0" w:line="240" w:lineRule="auto"/>
        <w:rPr>
          <w:sz w:val="20"/>
          <w:szCs w:val="20"/>
        </w:rPr>
      </w:pPr>
      <w:r w:rsidRPr="00BD3620">
        <w:rPr>
          <w:sz w:val="20"/>
          <w:szCs w:val="20"/>
        </w:rPr>
        <w:t>Web server log files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Default="00C839DB" w:rsidP="0004737D">
      <w:pPr>
        <w:spacing w:after="0" w:line="240" w:lineRule="auto"/>
        <w:rPr>
          <w:sz w:val="20"/>
          <w:szCs w:val="20"/>
        </w:rPr>
      </w:pPr>
    </w:p>
    <w:p w:rsidR="003F55C0" w:rsidRDefault="003F55C0" w:rsidP="0004737D">
      <w:pPr>
        <w:spacing w:after="0" w:line="240" w:lineRule="auto"/>
        <w:rPr>
          <w:sz w:val="20"/>
          <w:szCs w:val="20"/>
        </w:rPr>
      </w:pPr>
    </w:p>
    <w:p w:rsidR="003F55C0" w:rsidRDefault="003F55C0" w:rsidP="0004737D">
      <w:pPr>
        <w:spacing w:after="0" w:line="240" w:lineRule="auto"/>
        <w:rPr>
          <w:sz w:val="20"/>
          <w:szCs w:val="20"/>
        </w:rPr>
      </w:pPr>
    </w:p>
    <w:p w:rsidR="003F55C0" w:rsidRDefault="003F55C0" w:rsidP="0004737D">
      <w:pPr>
        <w:spacing w:after="0" w:line="240" w:lineRule="auto"/>
        <w:rPr>
          <w:sz w:val="20"/>
          <w:szCs w:val="20"/>
        </w:rPr>
      </w:pPr>
    </w:p>
    <w:p w:rsidR="003F55C0" w:rsidRDefault="003F55C0" w:rsidP="0004737D">
      <w:pPr>
        <w:spacing w:after="0" w:line="240" w:lineRule="auto"/>
        <w:rPr>
          <w:sz w:val="20"/>
          <w:szCs w:val="20"/>
        </w:rPr>
      </w:pPr>
    </w:p>
    <w:p w:rsidR="003F55C0" w:rsidRDefault="003F55C0" w:rsidP="0004737D">
      <w:pPr>
        <w:spacing w:after="0" w:line="240" w:lineRule="auto"/>
        <w:rPr>
          <w:sz w:val="20"/>
          <w:szCs w:val="20"/>
        </w:rPr>
      </w:pPr>
    </w:p>
    <w:p w:rsidR="003F55C0" w:rsidRDefault="003F55C0" w:rsidP="0004737D">
      <w:pPr>
        <w:spacing w:after="0" w:line="240" w:lineRule="auto"/>
        <w:rPr>
          <w:sz w:val="20"/>
          <w:szCs w:val="20"/>
        </w:rPr>
      </w:pPr>
    </w:p>
    <w:p w:rsidR="003F55C0" w:rsidRDefault="003F55C0" w:rsidP="0004737D">
      <w:pPr>
        <w:spacing w:after="0" w:line="240" w:lineRule="auto"/>
        <w:rPr>
          <w:sz w:val="20"/>
          <w:szCs w:val="20"/>
        </w:rPr>
      </w:pPr>
    </w:p>
    <w:p w:rsidR="003F55C0" w:rsidRDefault="003F55C0" w:rsidP="0004737D">
      <w:pPr>
        <w:spacing w:after="0" w:line="240" w:lineRule="auto"/>
        <w:rPr>
          <w:sz w:val="20"/>
          <w:szCs w:val="20"/>
        </w:rPr>
      </w:pPr>
    </w:p>
    <w:p w:rsidR="003F55C0" w:rsidRDefault="003F55C0" w:rsidP="0004737D">
      <w:pPr>
        <w:spacing w:after="0" w:line="240" w:lineRule="auto"/>
        <w:rPr>
          <w:sz w:val="20"/>
          <w:szCs w:val="20"/>
        </w:rPr>
      </w:pPr>
    </w:p>
    <w:p w:rsidR="003F55C0" w:rsidRPr="00C839DB" w:rsidRDefault="003F55C0"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8.3 Advanced measure (“Sessions”)</w:t>
      </w:r>
    </w:p>
    <w:p w:rsidR="00BD3620" w:rsidRPr="00BD3620" w:rsidRDefault="00BD3620" w:rsidP="00BD3620">
      <w:pPr>
        <w:pStyle w:val="ListParagraph"/>
        <w:numPr>
          <w:ilvl w:val="0"/>
          <w:numId w:val="17"/>
        </w:numPr>
        <w:spacing w:after="0" w:line="240" w:lineRule="auto"/>
        <w:rPr>
          <w:sz w:val="20"/>
          <w:szCs w:val="20"/>
        </w:rPr>
      </w:pPr>
      <w:r w:rsidRPr="00BD3620">
        <w:rPr>
          <w:sz w:val="20"/>
          <w:szCs w:val="20"/>
        </w:rPr>
        <w:t>Google Analytics</w:t>
      </w:r>
    </w:p>
    <w:p w:rsidR="00BD3620" w:rsidRPr="00C839DB" w:rsidRDefault="00BD3620" w:rsidP="00BD3620">
      <w:pPr>
        <w:pStyle w:val="ListParagraph"/>
        <w:numPr>
          <w:ilvl w:val="0"/>
          <w:numId w:val="17"/>
        </w:numPr>
        <w:spacing w:after="0" w:line="240" w:lineRule="auto"/>
        <w:rPr>
          <w:sz w:val="20"/>
          <w:szCs w:val="20"/>
        </w:rPr>
      </w:pPr>
      <w:r w:rsidRPr="00BD3620">
        <w:rPr>
          <w:sz w:val="20"/>
          <w:szCs w:val="20"/>
        </w:rPr>
        <w:t>Other web analytics service</w:t>
      </w:r>
      <w:r>
        <w:rPr>
          <w:sz w:val="20"/>
          <w:szCs w:val="20"/>
        </w:rPr>
        <w:t>:</w:t>
      </w:r>
      <w:r>
        <w:rPr>
          <w:sz w:val="20"/>
          <w:szCs w:val="20"/>
        </w:rPr>
        <w:br/>
      </w:r>
      <w:r w:rsidRPr="00C839DB">
        <w:rPr>
          <w:sz w:val="20"/>
          <w:szCs w:val="20"/>
        </w:rPr>
        <w:t>[short answer]</w:t>
      </w:r>
    </w:p>
    <w:p w:rsidR="00BD3620" w:rsidRDefault="00BD3620" w:rsidP="00BD3620">
      <w:pPr>
        <w:pStyle w:val="ListParagraph"/>
        <w:numPr>
          <w:ilvl w:val="0"/>
          <w:numId w:val="17"/>
        </w:numPr>
        <w:spacing w:after="0" w:line="240" w:lineRule="auto"/>
        <w:rPr>
          <w:sz w:val="20"/>
          <w:szCs w:val="20"/>
        </w:rPr>
      </w:pPr>
      <w:r w:rsidRPr="00BD3620">
        <w:rPr>
          <w:sz w:val="20"/>
          <w:szCs w:val="20"/>
        </w:rPr>
        <w:t>Web server log files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3F55C0" w:rsidRPr="003F55C0" w:rsidRDefault="003F55C0" w:rsidP="003F55C0">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8.4 Advanced measure (“Session Duration”)</w:t>
      </w:r>
    </w:p>
    <w:p w:rsidR="00BD3620" w:rsidRPr="00BD3620" w:rsidRDefault="00BD3620" w:rsidP="00BD3620">
      <w:pPr>
        <w:pStyle w:val="ListParagraph"/>
        <w:numPr>
          <w:ilvl w:val="0"/>
          <w:numId w:val="17"/>
        </w:numPr>
        <w:spacing w:after="0" w:line="240" w:lineRule="auto"/>
        <w:rPr>
          <w:sz w:val="20"/>
          <w:szCs w:val="20"/>
        </w:rPr>
      </w:pPr>
      <w:r w:rsidRPr="00BD3620">
        <w:rPr>
          <w:sz w:val="20"/>
          <w:szCs w:val="20"/>
        </w:rPr>
        <w:t>Google Analytics</w:t>
      </w:r>
    </w:p>
    <w:p w:rsidR="00BD3620" w:rsidRPr="00C839DB" w:rsidRDefault="00BD3620" w:rsidP="00BD3620">
      <w:pPr>
        <w:pStyle w:val="ListParagraph"/>
        <w:numPr>
          <w:ilvl w:val="0"/>
          <w:numId w:val="17"/>
        </w:numPr>
        <w:spacing w:after="0" w:line="240" w:lineRule="auto"/>
        <w:rPr>
          <w:sz w:val="20"/>
          <w:szCs w:val="20"/>
        </w:rPr>
      </w:pPr>
      <w:r w:rsidRPr="00BD3620">
        <w:rPr>
          <w:sz w:val="20"/>
          <w:szCs w:val="20"/>
        </w:rPr>
        <w:t>Other web analytics service</w:t>
      </w:r>
      <w:r>
        <w:rPr>
          <w:sz w:val="20"/>
          <w:szCs w:val="20"/>
        </w:rPr>
        <w:t>:</w:t>
      </w:r>
      <w:r>
        <w:rPr>
          <w:sz w:val="20"/>
          <w:szCs w:val="20"/>
        </w:rPr>
        <w:br/>
      </w:r>
      <w:r w:rsidRPr="00C839DB">
        <w:rPr>
          <w:sz w:val="20"/>
          <w:szCs w:val="20"/>
        </w:rPr>
        <w:t>[short answer]</w:t>
      </w:r>
    </w:p>
    <w:p w:rsidR="00BD3620" w:rsidRDefault="00BD3620" w:rsidP="00BD3620">
      <w:pPr>
        <w:pStyle w:val="ListParagraph"/>
        <w:numPr>
          <w:ilvl w:val="0"/>
          <w:numId w:val="17"/>
        </w:numPr>
        <w:spacing w:after="0" w:line="240" w:lineRule="auto"/>
        <w:rPr>
          <w:sz w:val="20"/>
          <w:szCs w:val="20"/>
        </w:rPr>
      </w:pPr>
      <w:r w:rsidRPr="00BD3620">
        <w:rPr>
          <w:sz w:val="20"/>
          <w:szCs w:val="20"/>
        </w:rPr>
        <w:t>Web server log files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Default="00C839DB" w:rsidP="0004737D">
      <w:pPr>
        <w:spacing w:after="0" w:line="240" w:lineRule="auto"/>
        <w:rPr>
          <w:sz w:val="20"/>
          <w:szCs w:val="20"/>
        </w:rPr>
      </w:pPr>
    </w:p>
    <w:p w:rsidR="003F55C0" w:rsidRDefault="003F55C0" w:rsidP="0004737D">
      <w:pPr>
        <w:spacing w:after="0" w:line="240" w:lineRule="auto"/>
        <w:rPr>
          <w:sz w:val="20"/>
          <w:szCs w:val="20"/>
        </w:rPr>
      </w:pPr>
    </w:p>
    <w:p w:rsidR="003F55C0" w:rsidRDefault="003F55C0" w:rsidP="0004737D">
      <w:pPr>
        <w:spacing w:after="0" w:line="240" w:lineRule="auto"/>
        <w:rPr>
          <w:sz w:val="20"/>
          <w:szCs w:val="20"/>
        </w:rPr>
      </w:pPr>
    </w:p>
    <w:p w:rsidR="003F55C0" w:rsidRDefault="003F55C0" w:rsidP="0004737D">
      <w:pPr>
        <w:spacing w:after="0" w:line="240" w:lineRule="auto"/>
        <w:rPr>
          <w:sz w:val="20"/>
          <w:szCs w:val="20"/>
        </w:rPr>
      </w:pPr>
    </w:p>
    <w:p w:rsidR="003F55C0" w:rsidRDefault="003F55C0" w:rsidP="0004737D">
      <w:pPr>
        <w:spacing w:after="0" w:line="240" w:lineRule="auto"/>
        <w:rPr>
          <w:sz w:val="20"/>
          <w:szCs w:val="20"/>
        </w:rPr>
      </w:pPr>
    </w:p>
    <w:p w:rsidR="003F55C0" w:rsidRDefault="003F55C0" w:rsidP="0004737D">
      <w:pPr>
        <w:spacing w:after="0" w:line="240" w:lineRule="auto"/>
        <w:rPr>
          <w:sz w:val="20"/>
          <w:szCs w:val="20"/>
        </w:rPr>
      </w:pPr>
    </w:p>
    <w:p w:rsidR="003F55C0" w:rsidRDefault="003F55C0" w:rsidP="0004737D">
      <w:pPr>
        <w:spacing w:after="0" w:line="240" w:lineRule="auto"/>
        <w:rPr>
          <w:sz w:val="20"/>
          <w:szCs w:val="20"/>
        </w:rPr>
      </w:pPr>
    </w:p>
    <w:p w:rsidR="003F55C0" w:rsidRDefault="003F55C0" w:rsidP="0004737D">
      <w:pPr>
        <w:spacing w:after="0" w:line="240" w:lineRule="auto"/>
        <w:rPr>
          <w:sz w:val="20"/>
          <w:szCs w:val="20"/>
        </w:rPr>
      </w:pPr>
    </w:p>
    <w:p w:rsidR="003F55C0" w:rsidRDefault="003F55C0" w:rsidP="0004737D">
      <w:pPr>
        <w:spacing w:after="0" w:line="240" w:lineRule="auto"/>
        <w:rPr>
          <w:sz w:val="20"/>
          <w:szCs w:val="20"/>
        </w:rPr>
      </w:pPr>
    </w:p>
    <w:p w:rsidR="003F55C0" w:rsidRDefault="003F55C0" w:rsidP="0004737D">
      <w:pPr>
        <w:spacing w:after="0" w:line="240" w:lineRule="auto"/>
        <w:rPr>
          <w:sz w:val="20"/>
          <w:szCs w:val="20"/>
        </w:rPr>
      </w:pPr>
    </w:p>
    <w:p w:rsidR="003F55C0" w:rsidRPr="00C839DB" w:rsidRDefault="003F55C0"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lastRenderedPageBreak/>
        <w:t>8.5 Advanced measure (“Downloads”)</w:t>
      </w:r>
    </w:p>
    <w:p w:rsidR="00BD3620" w:rsidRPr="00BD3620" w:rsidRDefault="00BD3620" w:rsidP="00BD3620">
      <w:pPr>
        <w:pStyle w:val="ListParagraph"/>
        <w:numPr>
          <w:ilvl w:val="0"/>
          <w:numId w:val="17"/>
        </w:numPr>
        <w:spacing w:after="0" w:line="240" w:lineRule="auto"/>
        <w:rPr>
          <w:sz w:val="20"/>
          <w:szCs w:val="20"/>
        </w:rPr>
      </w:pPr>
      <w:r w:rsidRPr="00BD3620">
        <w:rPr>
          <w:sz w:val="20"/>
          <w:szCs w:val="20"/>
        </w:rPr>
        <w:t>Google Analytics</w:t>
      </w:r>
    </w:p>
    <w:p w:rsidR="00BD3620" w:rsidRPr="00C839DB" w:rsidRDefault="00BD3620" w:rsidP="00BD3620">
      <w:pPr>
        <w:pStyle w:val="ListParagraph"/>
        <w:numPr>
          <w:ilvl w:val="0"/>
          <w:numId w:val="17"/>
        </w:numPr>
        <w:spacing w:after="0" w:line="240" w:lineRule="auto"/>
        <w:rPr>
          <w:sz w:val="20"/>
          <w:szCs w:val="20"/>
        </w:rPr>
      </w:pPr>
      <w:r w:rsidRPr="00BD3620">
        <w:rPr>
          <w:sz w:val="20"/>
          <w:szCs w:val="20"/>
        </w:rPr>
        <w:t>Other web analytics service</w:t>
      </w:r>
      <w:r>
        <w:rPr>
          <w:sz w:val="20"/>
          <w:szCs w:val="20"/>
        </w:rPr>
        <w:t>:</w:t>
      </w:r>
      <w:r>
        <w:rPr>
          <w:sz w:val="20"/>
          <w:szCs w:val="20"/>
        </w:rPr>
        <w:br/>
      </w:r>
      <w:r w:rsidRPr="00C839DB">
        <w:rPr>
          <w:sz w:val="20"/>
          <w:szCs w:val="20"/>
        </w:rPr>
        <w:t>[short answer]</w:t>
      </w:r>
    </w:p>
    <w:p w:rsidR="00BD3620" w:rsidRDefault="00BD3620" w:rsidP="00BD3620">
      <w:pPr>
        <w:pStyle w:val="ListParagraph"/>
        <w:numPr>
          <w:ilvl w:val="0"/>
          <w:numId w:val="17"/>
        </w:numPr>
        <w:spacing w:after="0" w:line="240" w:lineRule="auto"/>
        <w:rPr>
          <w:sz w:val="20"/>
          <w:szCs w:val="20"/>
        </w:rPr>
      </w:pPr>
      <w:r w:rsidRPr="00BD3620">
        <w:rPr>
          <w:sz w:val="20"/>
          <w:szCs w:val="20"/>
        </w:rPr>
        <w:t>Web server log files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C839DB" w:rsidRPr="00C839DB" w:rsidRDefault="00C839DB"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8.6 Advanced measure (“Download File Type”)</w:t>
      </w:r>
    </w:p>
    <w:p w:rsidR="00BD3620" w:rsidRPr="00BD3620" w:rsidRDefault="00BD3620" w:rsidP="00BD3620">
      <w:pPr>
        <w:pStyle w:val="ListParagraph"/>
        <w:numPr>
          <w:ilvl w:val="0"/>
          <w:numId w:val="17"/>
        </w:numPr>
        <w:spacing w:after="0" w:line="240" w:lineRule="auto"/>
        <w:rPr>
          <w:sz w:val="20"/>
          <w:szCs w:val="20"/>
        </w:rPr>
      </w:pPr>
      <w:r w:rsidRPr="00BD3620">
        <w:rPr>
          <w:sz w:val="20"/>
          <w:szCs w:val="20"/>
        </w:rPr>
        <w:t>Google Analytics</w:t>
      </w:r>
    </w:p>
    <w:p w:rsidR="00BD3620" w:rsidRPr="00C839DB" w:rsidRDefault="00BD3620" w:rsidP="00BD3620">
      <w:pPr>
        <w:pStyle w:val="ListParagraph"/>
        <w:numPr>
          <w:ilvl w:val="0"/>
          <w:numId w:val="17"/>
        </w:numPr>
        <w:spacing w:after="0" w:line="240" w:lineRule="auto"/>
        <w:rPr>
          <w:sz w:val="20"/>
          <w:szCs w:val="20"/>
        </w:rPr>
      </w:pPr>
      <w:r w:rsidRPr="00BD3620">
        <w:rPr>
          <w:sz w:val="20"/>
          <w:szCs w:val="20"/>
        </w:rPr>
        <w:t>Other web analytics service</w:t>
      </w:r>
      <w:r>
        <w:rPr>
          <w:sz w:val="20"/>
          <w:szCs w:val="20"/>
        </w:rPr>
        <w:t>:</w:t>
      </w:r>
      <w:r>
        <w:rPr>
          <w:sz w:val="20"/>
          <w:szCs w:val="20"/>
        </w:rPr>
        <w:br/>
      </w:r>
      <w:r w:rsidRPr="00C839DB">
        <w:rPr>
          <w:sz w:val="20"/>
          <w:szCs w:val="20"/>
        </w:rPr>
        <w:t>[short answer]</w:t>
      </w:r>
    </w:p>
    <w:p w:rsidR="00BD3620" w:rsidRDefault="00BD3620" w:rsidP="00BD3620">
      <w:pPr>
        <w:pStyle w:val="ListParagraph"/>
        <w:numPr>
          <w:ilvl w:val="0"/>
          <w:numId w:val="17"/>
        </w:numPr>
        <w:spacing w:after="0" w:line="240" w:lineRule="auto"/>
        <w:rPr>
          <w:sz w:val="20"/>
          <w:szCs w:val="20"/>
        </w:rPr>
      </w:pPr>
      <w:r w:rsidRPr="00BD3620">
        <w:rPr>
          <w:sz w:val="20"/>
          <w:szCs w:val="20"/>
        </w:rPr>
        <w:t>Web server log files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3F55C0" w:rsidRDefault="003F55C0" w:rsidP="003F55C0">
      <w:pPr>
        <w:spacing w:after="0" w:line="240" w:lineRule="auto"/>
        <w:rPr>
          <w:sz w:val="20"/>
          <w:szCs w:val="20"/>
        </w:rPr>
      </w:pPr>
    </w:p>
    <w:p w:rsidR="003F55C0" w:rsidRDefault="003F55C0" w:rsidP="003F55C0">
      <w:pPr>
        <w:spacing w:after="0" w:line="240" w:lineRule="auto"/>
        <w:rPr>
          <w:sz w:val="20"/>
          <w:szCs w:val="20"/>
        </w:rPr>
      </w:pPr>
    </w:p>
    <w:p w:rsidR="003F55C0" w:rsidRDefault="003F55C0" w:rsidP="003F55C0">
      <w:pPr>
        <w:spacing w:after="0" w:line="240" w:lineRule="auto"/>
        <w:rPr>
          <w:sz w:val="20"/>
          <w:szCs w:val="20"/>
        </w:rPr>
      </w:pPr>
    </w:p>
    <w:p w:rsidR="003F55C0" w:rsidRDefault="003F55C0" w:rsidP="003F55C0">
      <w:pPr>
        <w:spacing w:after="0" w:line="240" w:lineRule="auto"/>
        <w:rPr>
          <w:sz w:val="20"/>
          <w:szCs w:val="20"/>
        </w:rPr>
      </w:pPr>
    </w:p>
    <w:p w:rsidR="003F55C0" w:rsidRDefault="003F55C0" w:rsidP="003F55C0">
      <w:pPr>
        <w:spacing w:after="0" w:line="240" w:lineRule="auto"/>
        <w:rPr>
          <w:sz w:val="20"/>
          <w:szCs w:val="20"/>
        </w:rPr>
      </w:pPr>
    </w:p>
    <w:p w:rsidR="003F55C0" w:rsidRDefault="003F55C0" w:rsidP="003F55C0">
      <w:pPr>
        <w:spacing w:after="0" w:line="240" w:lineRule="auto"/>
        <w:rPr>
          <w:sz w:val="20"/>
          <w:szCs w:val="20"/>
        </w:rPr>
      </w:pPr>
    </w:p>
    <w:p w:rsidR="003F55C0" w:rsidRDefault="003F55C0" w:rsidP="003F55C0">
      <w:pPr>
        <w:spacing w:after="0" w:line="240" w:lineRule="auto"/>
        <w:rPr>
          <w:sz w:val="20"/>
          <w:szCs w:val="20"/>
        </w:rPr>
      </w:pPr>
    </w:p>
    <w:p w:rsidR="003F55C0" w:rsidRDefault="003F55C0" w:rsidP="003F55C0">
      <w:pPr>
        <w:spacing w:after="0" w:line="240" w:lineRule="auto"/>
        <w:rPr>
          <w:sz w:val="20"/>
          <w:szCs w:val="20"/>
        </w:rPr>
      </w:pPr>
    </w:p>
    <w:p w:rsidR="003F55C0" w:rsidRDefault="003F55C0" w:rsidP="003F55C0">
      <w:pPr>
        <w:spacing w:after="0" w:line="240" w:lineRule="auto"/>
        <w:rPr>
          <w:sz w:val="20"/>
          <w:szCs w:val="20"/>
        </w:rPr>
      </w:pPr>
    </w:p>
    <w:p w:rsidR="003F55C0" w:rsidRDefault="003F55C0" w:rsidP="003F55C0">
      <w:pPr>
        <w:spacing w:after="0" w:line="240" w:lineRule="auto"/>
        <w:rPr>
          <w:sz w:val="20"/>
          <w:szCs w:val="20"/>
        </w:rPr>
      </w:pPr>
    </w:p>
    <w:p w:rsidR="003F55C0" w:rsidRDefault="003F55C0" w:rsidP="003F55C0">
      <w:pPr>
        <w:spacing w:after="0" w:line="240" w:lineRule="auto"/>
        <w:rPr>
          <w:sz w:val="20"/>
          <w:szCs w:val="20"/>
        </w:rPr>
      </w:pPr>
    </w:p>
    <w:p w:rsidR="003F55C0" w:rsidRDefault="003F55C0" w:rsidP="003F55C0">
      <w:pPr>
        <w:spacing w:after="0" w:line="240" w:lineRule="auto"/>
        <w:rPr>
          <w:sz w:val="20"/>
          <w:szCs w:val="20"/>
        </w:rPr>
      </w:pPr>
    </w:p>
    <w:p w:rsidR="003F55C0" w:rsidRPr="003F55C0" w:rsidRDefault="003F55C0" w:rsidP="003F55C0">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8.7 Advanced measure (“Traffic Source”)</w:t>
      </w:r>
    </w:p>
    <w:p w:rsidR="00BD3620" w:rsidRPr="00BD3620" w:rsidRDefault="00BD3620" w:rsidP="00BD3620">
      <w:pPr>
        <w:pStyle w:val="ListParagraph"/>
        <w:numPr>
          <w:ilvl w:val="0"/>
          <w:numId w:val="17"/>
        </w:numPr>
        <w:spacing w:after="0" w:line="240" w:lineRule="auto"/>
        <w:rPr>
          <w:sz w:val="20"/>
          <w:szCs w:val="20"/>
        </w:rPr>
      </w:pPr>
      <w:r w:rsidRPr="00BD3620">
        <w:rPr>
          <w:sz w:val="20"/>
          <w:szCs w:val="20"/>
        </w:rPr>
        <w:t>Google Analytics</w:t>
      </w:r>
    </w:p>
    <w:p w:rsidR="00BD3620" w:rsidRPr="00C839DB" w:rsidRDefault="00BD3620" w:rsidP="00BD3620">
      <w:pPr>
        <w:pStyle w:val="ListParagraph"/>
        <w:numPr>
          <w:ilvl w:val="0"/>
          <w:numId w:val="17"/>
        </w:numPr>
        <w:spacing w:after="0" w:line="240" w:lineRule="auto"/>
        <w:rPr>
          <w:sz w:val="20"/>
          <w:szCs w:val="20"/>
        </w:rPr>
      </w:pPr>
      <w:r w:rsidRPr="00BD3620">
        <w:rPr>
          <w:sz w:val="20"/>
          <w:szCs w:val="20"/>
        </w:rPr>
        <w:t>Other web analytics service</w:t>
      </w:r>
      <w:r>
        <w:rPr>
          <w:sz w:val="20"/>
          <w:szCs w:val="20"/>
        </w:rPr>
        <w:t>:</w:t>
      </w:r>
      <w:r>
        <w:rPr>
          <w:sz w:val="20"/>
          <w:szCs w:val="20"/>
        </w:rPr>
        <w:br/>
      </w:r>
      <w:r w:rsidRPr="00C839DB">
        <w:rPr>
          <w:sz w:val="20"/>
          <w:szCs w:val="20"/>
        </w:rPr>
        <w:t>[short answer]</w:t>
      </w:r>
    </w:p>
    <w:p w:rsidR="00BD3620" w:rsidRDefault="00BD3620" w:rsidP="00BD3620">
      <w:pPr>
        <w:pStyle w:val="ListParagraph"/>
        <w:numPr>
          <w:ilvl w:val="0"/>
          <w:numId w:val="17"/>
        </w:numPr>
        <w:spacing w:after="0" w:line="240" w:lineRule="auto"/>
        <w:rPr>
          <w:sz w:val="20"/>
          <w:szCs w:val="20"/>
        </w:rPr>
      </w:pPr>
      <w:r w:rsidRPr="00BD3620">
        <w:rPr>
          <w:sz w:val="20"/>
          <w:szCs w:val="20"/>
        </w:rPr>
        <w:t>Web server log files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2F1CD6" w:rsidRPr="00C839DB" w:rsidRDefault="002F1CD6" w:rsidP="002F1CD6">
      <w:pPr>
        <w:pStyle w:val="ListParagraph"/>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8.8 Advanced measure (“Social Media Reach”)</w:t>
      </w:r>
    </w:p>
    <w:p w:rsidR="00BD3620" w:rsidRPr="00BD3620" w:rsidRDefault="00BD3620" w:rsidP="00BD3620">
      <w:pPr>
        <w:pStyle w:val="ListParagraph"/>
        <w:numPr>
          <w:ilvl w:val="0"/>
          <w:numId w:val="17"/>
        </w:numPr>
        <w:spacing w:after="0" w:line="240" w:lineRule="auto"/>
        <w:rPr>
          <w:sz w:val="20"/>
          <w:szCs w:val="20"/>
        </w:rPr>
      </w:pPr>
      <w:r w:rsidRPr="00BD3620">
        <w:rPr>
          <w:sz w:val="20"/>
          <w:szCs w:val="20"/>
        </w:rPr>
        <w:t>Google Analytics</w:t>
      </w:r>
    </w:p>
    <w:p w:rsidR="00BD3620" w:rsidRPr="00C839DB" w:rsidRDefault="00BD3620" w:rsidP="00BD3620">
      <w:pPr>
        <w:pStyle w:val="ListParagraph"/>
        <w:numPr>
          <w:ilvl w:val="0"/>
          <w:numId w:val="17"/>
        </w:numPr>
        <w:spacing w:after="0" w:line="240" w:lineRule="auto"/>
        <w:rPr>
          <w:sz w:val="20"/>
          <w:szCs w:val="20"/>
        </w:rPr>
      </w:pPr>
      <w:r w:rsidRPr="00BD3620">
        <w:rPr>
          <w:sz w:val="20"/>
          <w:szCs w:val="20"/>
        </w:rPr>
        <w:t>Other web analytics service</w:t>
      </w:r>
      <w:r>
        <w:rPr>
          <w:sz w:val="20"/>
          <w:szCs w:val="20"/>
        </w:rPr>
        <w:t>:</w:t>
      </w:r>
      <w:r>
        <w:rPr>
          <w:sz w:val="20"/>
          <w:szCs w:val="20"/>
        </w:rPr>
        <w:br/>
      </w:r>
      <w:r w:rsidRPr="00C839DB">
        <w:rPr>
          <w:sz w:val="20"/>
          <w:szCs w:val="20"/>
        </w:rPr>
        <w:t>[short answer]</w:t>
      </w:r>
    </w:p>
    <w:p w:rsidR="00BD3620" w:rsidRDefault="00BD3620" w:rsidP="00BD3620">
      <w:pPr>
        <w:pStyle w:val="ListParagraph"/>
        <w:numPr>
          <w:ilvl w:val="0"/>
          <w:numId w:val="17"/>
        </w:numPr>
        <w:spacing w:after="0" w:line="240" w:lineRule="auto"/>
        <w:rPr>
          <w:sz w:val="20"/>
          <w:szCs w:val="20"/>
        </w:rPr>
      </w:pPr>
      <w:r w:rsidRPr="00BD3620">
        <w:rPr>
          <w:sz w:val="20"/>
          <w:szCs w:val="20"/>
        </w:rPr>
        <w:t>Web server log files</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Not Collecting</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Aleph</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Aeon</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Alma/Primo</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ArchivesSpace</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Drupal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Excel</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Gimlet</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Google Form</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LibAnswers</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LibInsight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Paper form or tick sheet</w:t>
      </w:r>
    </w:p>
    <w:p w:rsidR="00C839DB" w:rsidRPr="00C839DB" w:rsidRDefault="00C839DB" w:rsidP="00C839DB">
      <w:pPr>
        <w:pStyle w:val="ListParagraph"/>
        <w:numPr>
          <w:ilvl w:val="0"/>
          <w:numId w:val="17"/>
        </w:numPr>
        <w:spacing w:after="0" w:line="240" w:lineRule="auto"/>
        <w:rPr>
          <w:sz w:val="20"/>
          <w:szCs w:val="20"/>
        </w:rPr>
      </w:pPr>
      <w:proofErr w:type="spellStart"/>
      <w:r w:rsidRPr="00C839DB">
        <w:rPr>
          <w:sz w:val="20"/>
          <w:szCs w:val="20"/>
        </w:rPr>
        <w:t>PastPerfect</w:t>
      </w:r>
      <w:proofErr w:type="spellEnd"/>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Sierra</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Voyager</w:t>
      </w:r>
    </w:p>
    <w:p w:rsidR="00C839DB" w:rsidRPr="00C839DB" w:rsidRDefault="00C839DB" w:rsidP="00C839DB">
      <w:pPr>
        <w:pStyle w:val="ListParagraph"/>
        <w:numPr>
          <w:ilvl w:val="0"/>
          <w:numId w:val="17"/>
        </w:numPr>
        <w:spacing w:after="0" w:line="240" w:lineRule="auto"/>
        <w:rPr>
          <w:sz w:val="20"/>
          <w:szCs w:val="20"/>
        </w:rPr>
      </w:pPr>
      <w:r w:rsidRPr="00C839DB">
        <w:rPr>
          <w:sz w:val="20"/>
          <w:szCs w:val="20"/>
        </w:rPr>
        <w:t xml:space="preserve">Other, please explain: </w:t>
      </w:r>
      <w:r w:rsidRPr="00C839DB">
        <w:rPr>
          <w:sz w:val="20"/>
          <w:szCs w:val="20"/>
        </w:rPr>
        <w:br/>
        <w:t>[short answer]</w:t>
      </w:r>
    </w:p>
    <w:p w:rsidR="00A52703" w:rsidRPr="00C839DB" w:rsidRDefault="00A52703" w:rsidP="0004737D">
      <w:pPr>
        <w:spacing w:after="0" w:line="240" w:lineRule="auto"/>
        <w:rPr>
          <w:sz w:val="20"/>
          <w:szCs w:val="20"/>
        </w:rPr>
      </w:pPr>
    </w:p>
    <w:p w:rsidR="0004737D" w:rsidRPr="00C839DB" w:rsidRDefault="0004737D" w:rsidP="0004737D">
      <w:pPr>
        <w:spacing w:after="0" w:line="240" w:lineRule="auto"/>
        <w:rPr>
          <w:sz w:val="20"/>
          <w:szCs w:val="20"/>
        </w:rPr>
      </w:pPr>
      <w:r w:rsidRPr="00C839DB">
        <w:rPr>
          <w:sz w:val="20"/>
          <w:szCs w:val="20"/>
        </w:rPr>
        <w:t>8.9 Recommended metrics</w:t>
      </w:r>
      <w:r w:rsidRPr="00C839DB">
        <w:rPr>
          <w:sz w:val="20"/>
          <w:szCs w:val="20"/>
        </w:rPr>
        <w:br/>
      </w:r>
      <w:r w:rsidR="00920578" w:rsidRPr="00C839DB">
        <w:rPr>
          <w:sz w:val="20"/>
          <w:szCs w:val="20"/>
        </w:rPr>
        <w:t>Are you planning to utilize</w:t>
      </w:r>
      <w:r w:rsidRPr="00C839DB">
        <w:rPr>
          <w:sz w:val="20"/>
          <w:szCs w:val="20"/>
        </w:rPr>
        <w:t xml:space="preserve"> any of the recommended metrics</w:t>
      </w:r>
      <w:proofErr w:type="gramStart"/>
      <w:r w:rsidRPr="00C839DB">
        <w:rPr>
          <w:sz w:val="20"/>
          <w:szCs w:val="20"/>
        </w:rPr>
        <w:t>?:</w:t>
      </w:r>
      <w:proofErr w:type="gramEnd"/>
    </w:p>
    <w:p w:rsidR="0004737D" w:rsidRPr="00C839DB" w:rsidRDefault="0004737D" w:rsidP="0004737D">
      <w:pPr>
        <w:spacing w:after="0" w:line="240" w:lineRule="auto"/>
        <w:rPr>
          <w:sz w:val="20"/>
          <w:szCs w:val="20"/>
        </w:rPr>
      </w:pPr>
      <w:r w:rsidRPr="00C839DB">
        <w:rPr>
          <w:sz w:val="20"/>
          <w:szCs w:val="20"/>
        </w:rPr>
        <w:tab/>
        <w:t>(Choose all that apply)</w:t>
      </w:r>
    </w:p>
    <w:p w:rsidR="0004737D" w:rsidRPr="00C839DB" w:rsidRDefault="0004737D" w:rsidP="0004737D">
      <w:pPr>
        <w:numPr>
          <w:ilvl w:val="0"/>
          <w:numId w:val="12"/>
        </w:numPr>
        <w:spacing w:after="0" w:line="240" w:lineRule="auto"/>
        <w:rPr>
          <w:sz w:val="20"/>
          <w:szCs w:val="20"/>
        </w:rPr>
      </w:pPr>
      <w:r w:rsidRPr="00C839DB">
        <w:rPr>
          <w:sz w:val="20"/>
          <w:szCs w:val="20"/>
        </w:rPr>
        <w:t>Total Page Views per day/week/month/year</w:t>
      </w:r>
    </w:p>
    <w:p w:rsidR="0004737D" w:rsidRPr="00C839DB" w:rsidRDefault="0004737D" w:rsidP="0004737D">
      <w:pPr>
        <w:numPr>
          <w:ilvl w:val="0"/>
          <w:numId w:val="12"/>
        </w:numPr>
        <w:spacing w:after="0" w:line="240" w:lineRule="auto"/>
        <w:rPr>
          <w:sz w:val="20"/>
          <w:szCs w:val="20"/>
        </w:rPr>
      </w:pPr>
      <w:r w:rsidRPr="00C839DB">
        <w:rPr>
          <w:sz w:val="20"/>
          <w:szCs w:val="20"/>
        </w:rPr>
        <w:t>Total session per day/week/month/year</w:t>
      </w:r>
    </w:p>
    <w:p w:rsidR="0004737D" w:rsidRPr="00C839DB" w:rsidRDefault="0004737D" w:rsidP="0004737D">
      <w:pPr>
        <w:numPr>
          <w:ilvl w:val="0"/>
          <w:numId w:val="12"/>
        </w:numPr>
        <w:spacing w:after="0" w:line="240" w:lineRule="auto"/>
        <w:rPr>
          <w:sz w:val="20"/>
          <w:szCs w:val="20"/>
        </w:rPr>
      </w:pPr>
      <w:r w:rsidRPr="00C839DB">
        <w:rPr>
          <w:sz w:val="20"/>
          <w:szCs w:val="20"/>
        </w:rPr>
        <w:t>Total session duration per day/week/month/year</w:t>
      </w:r>
    </w:p>
    <w:p w:rsidR="0004737D" w:rsidRPr="00C839DB" w:rsidRDefault="0004737D" w:rsidP="0004737D">
      <w:pPr>
        <w:numPr>
          <w:ilvl w:val="0"/>
          <w:numId w:val="12"/>
        </w:numPr>
        <w:spacing w:after="0" w:line="240" w:lineRule="auto"/>
        <w:rPr>
          <w:sz w:val="20"/>
          <w:szCs w:val="20"/>
        </w:rPr>
      </w:pPr>
      <w:r w:rsidRPr="00C839DB">
        <w:rPr>
          <w:sz w:val="20"/>
          <w:szCs w:val="20"/>
        </w:rPr>
        <w:t>Average session duration per day/week/month/year</w:t>
      </w:r>
    </w:p>
    <w:p w:rsidR="0004737D" w:rsidRPr="00C839DB" w:rsidRDefault="0004737D" w:rsidP="0004737D">
      <w:pPr>
        <w:numPr>
          <w:ilvl w:val="0"/>
          <w:numId w:val="12"/>
        </w:numPr>
        <w:spacing w:after="0" w:line="240" w:lineRule="auto"/>
        <w:rPr>
          <w:sz w:val="20"/>
          <w:szCs w:val="20"/>
        </w:rPr>
      </w:pPr>
      <w:r w:rsidRPr="00C839DB">
        <w:rPr>
          <w:sz w:val="20"/>
          <w:szCs w:val="20"/>
        </w:rPr>
        <w:t>Page Views per session</w:t>
      </w:r>
    </w:p>
    <w:p w:rsidR="0004737D" w:rsidRPr="00C839DB" w:rsidRDefault="0004737D" w:rsidP="0004737D">
      <w:pPr>
        <w:numPr>
          <w:ilvl w:val="0"/>
          <w:numId w:val="12"/>
        </w:numPr>
        <w:spacing w:after="0" w:line="240" w:lineRule="auto"/>
        <w:rPr>
          <w:sz w:val="20"/>
          <w:szCs w:val="20"/>
        </w:rPr>
      </w:pPr>
      <w:r w:rsidRPr="00C839DB">
        <w:rPr>
          <w:sz w:val="20"/>
          <w:szCs w:val="20"/>
        </w:rPr>
        <w:t>Total file downloads per day/week/month/year</w:t>
      </w:r>
    </w:p>
    <w:p w:rsidR="003B3ACE" w:rsidRPr="00C839DB" w:rsidRDefault="003B3ACE" w:rsidP="0004737D">
      <w:pPr>
        <w:spacing w:after="0" w:line="240" w:lineRule="auto"/>
        <w:rPr>
          <w:sz w:val="20"/>
          <w:szCs w:val="20"/>
        </w:rPr>
      </w:pPr>
    </w:p>
    <w:p w:rsidR="00A41686" w:rsidRPr="00C839DB" w:rsidRDefault="00A41686" w:rsidP="0004737D">
      <w:pPr>
        <w:spacing w:after="0" w:line="240" w:lineRule="auto"/>
        <w:rPr>
          <w:sz w:val="20"/>
          <w:szCs w:val="20"/>
        </w:rPr>
      </w:pPr>
    </w:p>
    <w:p w:rsidR="00A41686" w:rsidRPr="00C839DB" w:rsidRDefault="00A41686" w:rsidP="0004737D">
      <w:pPr>
        <w:spacing w:after="0" w:line="240" w:lineRule="auto"/>
        <w:rPr>
          <w:sz w:val="20"/>
          <w:szCs w:val="20"/>
        </w:rPr>
        <w:sectPr w:rsidR="00A41686" w:rsidRPr="00C839DB" w:rsidSect="003B3ACE">
          <w:type w:val="continuous"/>
          <w:pgSz w:w="12240" w:h="15840"/>
          <w:pgMar w:top="720" w:right="720" w:bottom="720" w:left="720" w:header="720" w:footer="720" w:gutter="0"/>
          <w:cols w:num="2" w:space="720"/>
          <w:docGrid w:linePitch="360"/>
        </w:sectPr>
      </w:pPr>
    </w:p>
    <w:p w:rsidR="00A41686" w:rsidRPr="009E5698" w:rsidRDefault="00A41686" w:rsidP="0004737D">
      <w:pPr>
        <w:spacing w:after="0"/>
        <w:rPr>
          <w:b/>
          <w:sz w:val="32"/>
          <w:szCs w:val="32"/>
        </w:rPr>
      </w:pPr>
      <w:r w:rsidRPr="009E5698">
        <w:rPr>
          <w:b/>
          <w:sz w:val="32"/>
          <w:szCs w:val="32"/>
        </w:rPr>
        <w:lastRenderedPageBreak/>
        <w:t>FINAL QUESTION</w:t>
      </w:r>
    </w:p>
    <w:p w:rsidR="00A41686" w:rsidRPr="00C839DB" w:rsidRDefault="00A41686" w:rsidP="0004737D">
      <w:pPr>
        <w:spacing w:after="0"/>
        <w:rPr>
          <w:sz w:val="20"/>
          <w:szCs w:val="20"/>
        </w:rPr>
      </w:pPr>
    </w:p>
    <w:p w:rsidR="00A41686" w:rsidRPr="00C839DB" w:rsidRDefault="00A41686" w:rsidP="0004737D">
      <w:pPr>
        <w:spacing w:after="0"/>
        <w:rPr>
          <w:sz w:val="20"/>
          <w:szCs w:val="20"/>
        </w:rPr>
      </w:pPr>
      <w:r w:rsidRPr="00C839DB">
        <w:rPr>
          <w:sz w:val="20"/>
          <w:szCs w:val="20"/>
        </w:rPr>
        <w:t>Any comments or questions for the sub-committee</w:t>
      </w:r>
      <w:proofErr w:type="gramStart"/>
      <w:r w:rsidRPr="00C839DB">
        <w:rPr>
          <w:sz w:val="20"/>
          <w:szCs w:val="20"/>
        </w:rPr>
        <w:t>?:</w:t>
      </w:r>
      <w:proofErr w:type="gramEnd"/>
    </w:p>
    <w:p w:rsidR="00A41686" w:rsidRPr="00C839DB" w:rsidRDefault="00EC2AFA" w:rsidP="0004737D">
      <w:pPr>
        <w:spacing w:after="0"/>
        <w:rPr>
          <w:sz w:val="20"/>
          <w:szCs w:val="20"/>
        </w:rPr>
      </w:pPr>
      <w:r>
        <w:rPr>
          <w:sz w:val="20"/>
          <w:szCs w:val="20"/>
        </w:rPr>
        <w:t>[</w:t>
      </w:r>
      <w:proofErr w:type="gramStart"/>
      <w:r>
        <w:rPr>
          <w:sz w:val="20"/>
          <w:szCs w:val="20"/>
        </w:rPr>
        <w:t>long</w:t>
      </w:r>
      <w:proofErr w:type="gramEnd"/>
      <w:r>
        <w:rPr>
          <w:sz w:val="20"/>
          <w:szCs w:val="20"/>
        </w:rPr>
        <w:t xml:space="preserve"> </w:t>
      </w:r>
      <w:r w:rsidR="00A41686" w:rsidRPr="00C839DB">
        <w:rPr>
          <w:sz w:val="20"/>
          <w:szCs w:val="20"/>
        </w:rPr>
        <w:t>answer]</w:t>
      </w:r>
    </w:p>
    <w:p w:rsidR="00A41686" w:rsidRPr="00C839DB" w:rsidRDefault="00A41686" w:rsidP="0004737D">
      <w:pPr>
        <w:spacing w:after="0"/>
        <w:rPr>
          <w:sz w:val="20"/>
          <w:szCs w:val="20"/>
        </w:rPr>
      </w:pPr>
    </w:p>
    <w:p w:rsidR="00A41686" w:rsidRPr="00C839DB" w:rsidRDefault="00A41686" w:rsidP="0004737D">
      <w:pPr>
        <w:spacing w:after="0"/>
        <w:rPr>
          <w:sz w:val="20"/>
          <w:szCs w:val="20"/>
        </w:rPr>
      </w:pPr>
      <w:bookmarkStart w:id="0" w:name="_GoBack"/>
      <w:bookmarkEnd w:id="0"/>
    </w:p>
    <w:p w:rsidR="008E3260" w:rsidRPr="009E5698" w:rsidRDefault="009E5698" w:rsidP="0004737D">
      <w:pPr>
        <w:spacing w:after="0"/>
        <w:rPr>
          <w:b/>
          <w:sz w:val="32"/>
          <w:szCs w:val="32"/>
        </w:rPr>
      </w:pPr>
      <w:r>
        <w:rPr>
          <w:b/>
          <w:sz w:val="32"/>
          <w:szCs w:val="32"/>
        </w:rPr>
        <w:t>SUBMIT</w:t>
      </w:r>
    </w:p>
    <w:p w:rsidR="00B33831" w:rsidRPr="00C839DB" w:rsidRDefault="008E3260" w:rsidP="0004737D">
      <w:pPr>
        <w:spacing w:after="0"/>
        <w:rPr>
          <w:sz w:val="20"/>
          <w:szCs w:val="20"/>
        </w:rPr>
      </w:pPr>
      <w:r w:rsidRPr="00C839DB">
        <w:rPr>
          <w:sz w:val="20"/>
          <w:szCs w:val="20"/>
        </w:rPr>
        <w:t>[</w:t>
      </w:r>
      <w:r w:rsidR="00A41686" w:rsidRPr="00C839DB">
        <w:rPr>
          <w:sz w:val="20"/>
          <w:szCs w:val="20"/>
        </w:rPr>
        <w:t>End of Survey</w:t>
      </w:r>
      <w:r w:rsidRPr="00C839DB">
        <w:rPr>
          <w:sz w:val="20"/>
          <w:szCs w:val="20"/>
        </w:rPr>
        <w:t>]</w:t>
      </w:r>
    </w:p>
    <w:sectPr w:rsidR="00B33831" w:rsidRPr="00C839DB" w:rsidSect="003D105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5AD"/>
    <w:multiLevelType w:val="hybridMultilevel"/>
    <w:tmpl w:val="9620E190"/>
    <w:lvl w:ilvl="0" w:tplc="546ACA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35D"/>
    <w:multiLevelType w:val="hybridMultilevel"/>
    <w:tmpl w:val="2FAC2DD2"/>
    <w:lvl w:ilvl="0" w:tplc="29EE0776">
      <w:start w:val="1"/>
      <w:numFmt w:val="bullet"/>
      <w:lvlText w:val=""/>
      <w:lvlJc w:val="left"/>
      <w:pPr>
        <w:tabs>
          <w:tab w:val="num" w:pos="720"/>
        </w:tabs>
        <w:ind w:left="720" w:hanging="360"/>
      </w:pPr>
      <w:rPr>
        <w:rFonts w:ascii="Wingdings" w:hAnsi="Wingdings" w:hint="default"/>
      </w:rPr>
    </w:lvl>
    <w:lvl w:ilvl="1" w:tplc="838AB6D8" w:tentative="1">
      <w:start w:val="1"/>
      <w:numFmt w:val="bullet"/>
      <w:lvlText w:val=""/>
      <w:lvlJc w:val="left"/>
      <w:pPr>
        <w:tabs>
          <w:tab w:val="num" w:pos="1440"/>
        </w:tabs>
        <w:ind w:left="1440" w:hanging="360"/>
      </w:pPr>
      <w:rPr>
        <w:rFonts w:ascii="Wingdings" w:hAnsi="Wingdings" w:hint="default"/>
      </w:rPr>
    </w:lvl>
    <w:lvl w:ilvl="2" w:tplc="0B12068A" w:tentative="1">
      <w:start w:val="1"/>
      <w:numFmt w:val="bullet"/>
      <w:lvlText w:val=""/>
      <w:lvlJc w:val="left"/>
      <w:pPr>
        <w:tabs>
          <w:tab w:val="num" w:pos="2160"/>
        </w:tabs>
        <w:ind w:left="2160" w:hanging="360"/>
      </w:pPr>
      <w:rPr>
        <w:rFonts w:ascii="Wingdings" w:hAnsi="Wingdings" w:hint="default"/>
      </w:rPr>
    </w:lvl>
    <w:lvl w:ilvl="3" w:tplc="195A15C2" w:tentative="1">
      <w:start w:val="1"/>
      <w:numFmt w:val="bullet"/>
      <w:lvlText w:val=""/>
      <w:lvlJc w:val="left"/>
      <w:pPr>
        <w:tabs>
          <w:tab w:val="num" w:pos="2880"/>
        </w:tabs>
        <w:ind w:left="2880" w:hanging="360"/>
      </w:pPr>
      <w:rPr>
        <w:rFonts w:ascii="Wingdings" w:hAnsi="Wingdings" w:hint="default"/>
      </w:rPr>
    </w:lvl>
    <w:lvl w:ilvl="4" w:tplc="0E320762" w:tentative="1">
      <w:start w:val="1"/>
      <w:numFmt w:val="bullet"/>
      <w:lvlText w:val=""/>
      <w:lvlJc w:val="left"/>
      <w:pPr>
        <w:tabs>
          <w:tab w:val="num" w:pos="3600"/>
        </w:tabs>
        <w:ind w:left="3600" w:hanging="360"/>
      </w:pPr>
      <w:rPr>
        <w:rFonts w:ascii="Wingdings" w:hAnsi="Wingdings" w:hint="default"/>
      </w:rPr>
    </w:lvl>
    <w:lvl w:ilvl="5" w:tplc="98186DE2" w:tentative="1">
      <w:start w:val="1"/>
      <w:numFmt w:val="bullet"/>
      <w:lvlText w:val=""/>
      <w:lvlJc w:val="left"/>
      <w:pPr>
        <w:tabs>
          <w:tab w:val="num" w:pos="4320"/>
        </w:tabs>
        <w:ind w:left="4320" w:hanging="360"/>
      </w:pPr>
      <w:rPr>
        <w:rFonts w:ascii="Wingdings" w:hAnsi="Wingdings" w:hint="default"/>
      </w:rPr>
    </w:lvl>
    <w:lvl w:ilvl="6" w:tplc="E42C1518" w:tentative="1">
      <w:start w:val="1"/>
      <w:numFmt w:val="bullet"/>
      <w:lvlText w:val=""/>
      <w:lvlJc w:val="left"/>
      <w:pPr>
        <w:tabs>
          <w:tab w:val="num" w:pos="5040"/>
        </w:tabs>
        <w:ind w:left="5040" w:hanging="360"/>
      </w:pPr>
      <w:rPr>
        <w:rFonts w:ascii="Wingdings" w:hAnsi="Wingdings" w:hint="default"/>
      </w:rPr>
    </w:lvl>
    <w:lvl w:ilvl="7" w:tplc="C02E5B90" w:tentative="1">
      <w:start w:val="1"/>
      <w:numFmt w:val="bullet"/>
      <w:lvlText w:val=""/>
      <w:lvlJc w:val="left"/>
      <w:pPr>
        <w:tabs>
          <w:tab w:val="num" w:pos="5760"/>
        </w:tabs>
        <w:ind w:left="5760" w:hanging="360"/>
      </w:pPr>
      <w:rPr>
        <w:rFonts w:ascii="Wingdings" w:hAnsi="Wingdings" w:hint="default"/>
      </w:rPr>
    </w:lvl>
    <w:lvl w:ilvl="8" w:tplc="1CD22C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73901"/>
    <w:multiLevelType w:val="hybridMultilevel"/>
    <w:tmpl w:val="44D87C04"/>
    <w:lvl w:ilvl="0" w:tplc="006EDBF8">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3557F"/>
    <w:multiLevelType w:val="hybridMultilevel"/>
    <w:tmpl w:val="7A5A6F82"/>
    <w:lvl w:ilvl="0" w:tplc="5DD2DF4E">
      <w:start w:val="1"/>
      <w:numFmt w:val="bullet"/>
      <w:lvlText w:val=""/>
      <w:lvlJc w:val="left"/>
      <w:pPr>
        <w:tabs>
          <w:tab w:val="num" w:pos="720"/>
        </w:tabs>
        <w:ind w:left="720" w:hanging="360"/>
      </w:pPr>
      <w:rPr>
        <w:rFonts w:ascii="Wingdings" w:hAnsi="Wingdings" w:hint="default"/>
      </w:rPr>
    </w:lvl>
    <w:lvl w:ilvl="1" w:tplc="493E4848" w:tentative="1">
      <w:start w:val="1"/>
      <w:numFmt w:val="bullet"/>
      <w:lvlText w:val=""/>
      <w:lvlJc w:val="left"/>
      <w:pPr>
        <w:tabs>
          <w:tab w:val="num" w:pos="1440"/>
        </w:tabs>
        <w:ind w:left="1440" w:hanging="360"/>
      </w:pPr>
      <w:rPr>
        <w:rFonts w:ascii="Wingdings" w:hAnsi="Wingdings" w:hint="default"/>
      </w:rPr>
    </w:lvl>
    <w:lvl w:ilvl="2" w:tplc="86DACC1E" w:tentative="1">
      <w:start w:val="1"/>
      <w:numFmt w:val="bullet"/>
      <w:lvlText w:val=""/>
      <w:lvlJc w:val="left"/>
      <w:pPr>
        <w:tabs>
          <w:tab w:val="num" w:pos="2160"/>
        </w:tabs>
        <w:ind w:left="2160" w:hanging="360"/>
      </w:pPr>
      <w:rPr>
        <w:rFonts w:ascii="Wingdings" w:hAnsi="Wingdings" w:hint="default"/>
      </w:rPr>
    </w:lvl>
    <w:lvl w:ilvl="3" w:tplc="1F205682" w:tentative="1">
      <w:start w:val="1"/>
      <w:numFmt w:val="bullet"/>
      <w:lvlText w:val=""/>
      <w:lvlJc w:val="left"/>
      <w:pPr>
        <w:tabs>
          <w:tab w:val="num" w:pos="2880"/>
        </w:tabs>
        <w:ind w:left="2880" w:hanging="360"/>
      </w:pPr>
      <w:rPr>
        <w:rFonts w:ascii="Wingdings" w:hAnsi="Wingdings" w:hint="default"/>
      </w:rPr>
    </w:lvl>
    <w:lvl w:ilvl="4" w:tplc="46601D2C" w:tentative="1">
      <w:start w:val="1"/>
      <w:numFmt w:val="bullet"/>
      <w:lvlText w:val=""/>
      <w:lvlJc w:val="left"/>
      <w:pPr>
        <w:tabs>
          <w:tab w:val="num" w:pos="3600"/>
        </w:tabs>
        <w:ind w:left="3600" w:hanging="360"/>
      </w:pPr>
      <w:rPr>
        <w:rFonts w:ascii="Wingdings" w:hAnsi="Wingdings" w:hint="default"/>
      </w:rPr>
    </w:lvl>
    <w:lvl w:ilvl="5" w:tplc="8CB0A066" w:tentative="1">
      <w:start w:val="1"/>
      <w:numFmt w:val="bullet"/>
      <w:lvlText w:val=""/>
      <w:lvlJc w:val="left"/>
      <w:pPr>
        <w:tabs>
          <w:tab w:val="num" w:pos="4320"/>
        </w:tabs>
        <w:ind w:left="4320" w:hanging="360"/>
      </w:pPr>
      <w:rPr>
        <w:rFonts w:ascii="Wingdings" w:hAnsi="Wingdings" w:hint="default"/>
      </w:rPr>
    </w:lvl>
    <w:lvl w:ilvl="6" w:tplc="E3829CDA" w:tentative="1">
      <w:start w:val="1"/>
      <w:numFmt w:val="bullet"/>
      <w:lvlText w:val=""/>
      <w:lvlJc w:val="left"/>
      <w:pPr>
        <w:tabs>
          <w:tab w:val="num" w:pos="5040"/>
        </w:tabs>
        <w:ind w:left="5040" w:hanging="360"/>
      </w:pPr>
      <w:rPr>
        <w:rFonts w:ascii="Wingdings" w:hAnsi="Wingdings" w:hint="default"/>
      </w:rPr>
    </w:lvl>
    <w:lvl w:ilvl="7" w:tplc="F76ECD5E" w:tentative="1">
      <w:start w:val="1"/>
      <w:numFmt w:val="bullet"/>
      <w:lvlText w:val=""/>
      <w:lvlJc w:val="left"/>
      <w:pPr>
        <w:tabs>
          <w:tab w:val="num" w:pos="5760"/>
        </w:tabs>
        <w:ind w:left="5760" w:hanging="360"/>
      </w:pPr>
      <w:rPr>
        <w:rFonts w:ascii="Wingdings" w:hAnsi="Wingdings" w:hint="default"/>
      </w:rPr>
    </w:lvl>
    <w:lvl w:ilvl="8" w:tplc="3C284A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0757"/>
    <w:multiLevelType w:val="hybridMultilevel"/>
    <w:tmpl w:val="99D862E4"/>
    <w:lvl w:ilvl="0" w:tplc="546ACA6A">
      <w:start w:val="1"/>
      <w:numFmt w:val="bullet"/>
      <w:lvlText w:val=""/>
      <w:lvlJc w:val="left"/>
      <w:pPr>
        <w:tabs>
          <w:tab w:val="num" w:pos="1080"/>
        </w:tabs>
        <w:ind w:left="1080" w:hanging="360"/>
      </w:pPr>
      <w:rPr>
        <w:rFonts w:ascii="Wingdings" w:hAnsi="Wingdings" w:hint="default"/>
      </w:rPr>
    </w:lvl>
    <w:lvl w:ilvl="1" w:tplc="0352B5B8" w:tentative="1">
      <w:start w:val="1"/>
      <w:numFmt w:val="bullet"/>
      <w:lvlText w:val=""/>
      <w:lvlJc w:val="left"/>
      <w:pPr>
        <w:tabs>
          <w:tab w:val="num" w:pos="1800"/>
        </w:tabs>
        <w:ind w:left="1800" w:hanging="360"/>
      </w:pPr>
      <w:rPr>
        <w:rFonts w:ascii="Wingdings" w:hAnsi="Wingdings" w:hint="default"/>
      </w:rPr>
    </w:lvl>
    <w:lvl w:ilvl="2" w:tplc="E8165772" w:tentative="1">
      <w:start w:val="1"/>
      <w:numFmt w:val="bullet"/>
      <w:lvlText w:val=""/>
      <w:lvlJc w:val="left"/>
      <w:pPr>
        <w:tabs>
          <w:tab w:val="num" w:pos="2520"/>
        </w:tabs>
        <w:ind w:left="2520" w:hanging="360"/>
      </w:pPr>
      <w:rPr>
        <w:rFonts w:ascii="Wingdings" w:hAnsi="Wingdings" w:hint="default"/>
      </w:rPr>
    </w:lvl>
    <w:lvl w:ilvl="3" w:tplc="0BAC02CC" w:tentative="1">
      <w:start w:val="1"/>
      <w:numFmt w:val="bullet"/>
      <w:lvlText w:val=""/>
      <w:lvlJc w:val="left"/>
      <w:pPr>
        <w:tabs>
          <w:tab w:val="num" w:pos="3240"/>
        </w:tabs>
        <w:ind w:left="3240" w:hanging="360"/>
      </w:pPr>
      <w:rPr>
        <w:rFonts w:ascii="Wingdings" w:hAnsi="Wingdings" w:hint="default"/>
      </w:rPr>
    </w:lvl>
    <w:lvl w:ilvl="4" w:tplc="C4B6F51E" w:tentative="1">
      <w:start w:val="1"/>
      <w:numFmt w:val="bullet"/>
      <w:lvlText w:val=""/>
      <w:lvlJc w:val="left"/>
      <w:pPr>
        <w:tabs>
          <w:tab w:val="num" w:pos="3960"/>
        </w:tabs>
        <w:ind w:left="3960" w:hanging="360"/>
      </w:pPr>
      <w:rPr>
        <w:rFonts w:ascii="Wingdings" w:hAnsi="Wingdings" w:hint="default"/>
      </w:rPr>
    </w:lvl>
    <w:lvl w:ilvl="5" w:tplc="20B29C10" w:tentative="1">
      <w:start w:val="1"/>
      <w:numFmt w:val="bullet"/>
      <w:lvlText w:val=""/>
      <w:lvlJc w:val="left"/>
      <w:pPr>
        <w:tabs>
          <w:tab w:val="num" w:pos="4680"/>
        </w:tabs>
        <w:ind w:left="4680" w:hanging="360"/>
      </w:pPr>
      <w:rPr>
        <w:rFonts w:ascii="Wingdings" w:hAnsi="Wingdings" w:hint="default"/>
      </w:rPr>
    </w:lvl>
    <w:lvl w:ilvl="6" w:tplc="818C5E02" w:tentative="1">
      <w:start w:val="1"/>
      <w:numFmt w:val="bullet"/>
      <w:lvlText w:val=""/>
      <w:lvlJc w:val="left"/>
      <w:pPr>
        <w:tabs>
          <w:tab w:val="num" w:pos="5400"/>
        </w:tabs>
        <w:ind w:left="5400" w:hanging="360"/>
      </w:pPr>
      <w:rPr>
        <w:rFonts w:ascii="Wingdings" w:hAnsi="Wingdings" w:hint="default"/>
      </w:rPr>
    </w:lvl>
    <w:lvl w:ilvl="7" w:tplc="0A3CDF60" w:tentative="1">
      <w:start w:val="1"/>
      <w:numFmt w:val="bullet"/>
      <w:lvlText w:val=""/>
      <w:lvlJc w:val="left"/>
      <w:pPr>
        <w:tabs>
          <w:tab w:val="num" w:pos="6120"/>
        </w:tabs>
        <w:ind w:left="6120" w:hanging="360"/>
      </w:pPr>
      <w:rPr>
        <w:rFonts w:ascii="Wingdings" w:hAnsi="Wingdings" w:hint="default"/>
      </w:rPr>
    </w:lvl>
    <w:lvl w:ilvl="8" w:tplc="140A0F3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C3602B"/>
    <w:multiLevelType w:val="multilevel"/>
    <w:tmpl w:val="D0FCEA7C"/>
    <w:lvl w:ilvl="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FA1333"/>
    <w:multiLevelType w:val="multilevel"/>
    <w:tmpl w:val="5E403C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692FED"/>
    <w:multiLevelType w:val="hybridMultilevel"/>
    <w:tmpl w:val="9EB2AF58"/>
    <w:lvl w:ilvl="0" w:tplc="546ACA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30775"/>
    <w:multiLevelType w:val="hybridMultilevel"/>
    <w:tmpl w:val="68B8F982"/>
    <w:lvl w:ilvl="0" w:tplc="546ACA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8F14A7"/>
    <w:multiLevelType w:val="multilevel"/>
    <w:tmpl w:val="5776B2A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AF2D54"/>
    <w:multiLevelType w:val="hybridMultilevel"/>
    <w:tmpl w:val="70D06ADE"/>
    <w:lvl w:ilvl="0" w:tplc="546ACA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30A6A"/>
    <w:multiLevelType w:val="hybridMultilevel"/>
    <w:tmpl w:val="4A982EEC"/>
    <w:lvl w:ilvl="0" w:tplc="638A0114">
      <w:start w:val="1"/>
      <w:numFmt w:val="bullet"/>
      <w:lvlText w:val=""/>
      <w:lvlJc w:val="left"/>
      <w:pPr>
        <w:tabs>
          <w:tab w:val="num" w:pos="720"/>
        </w:tabs>
        <w:ind w:left="720" w:hanging="360"/>
      </w:pPr>
      <w:rPr>
        <w:rFonts w:ascii="Wingdings" w:hAnsi="Wingdings" w:hint="default"/>
      </w:rPr>
    </w:lvl>
    <w:lvl w:ilvl="1" w:tplc="DE120696" w:tentative="1">
      <w:start w:val="1"/>
      <w:numFmt w:val="bullet"/>
      <w:lvlText w:val=""/>
      <w:lvlJc w:val="left"/>
      <w:pPr>
        <w:tabs>
          <w:tab w:val="num" w:pos="1440"/>
        </w:tabs>
        <w:ind w:left="1440" w:hanging="360"/>
      </w:pPr>
      <w:rPr>
        <w:rFonts w:ascii="Wingdings" w:hAnsi="Wingdings" w:hint="default"/>
      </w:rPr>
    </w:lvl>
    <w:lvl w:ilvl="2" w:tplc="067C2D46" w:tentative="1">
      <w:start w:val="1"/>
      <w:numFmt w:val="bullet"/>
      <w:lvlText w:val=""/>
      <w:lvlJc w:val="left"/>
      <w:pPr>
        <w:tabs>
          <w:tab w:val="num" w:pos="2160"/>
        </w:tabs>
        <w:ind w:left="2160" w:hanging="360"/>
      </w:pPr>
      <w:rPr>
        <w:rFonts w:ascii="Wingdings" w:hAnsi="Wingdings" w:hint="default"/>
      </w:rPr>
    </w:lvl>
    <w:lvl w:ilvl="3" w:tplc="3384B3D8" w:tentative="1">
      <w:start w:val="1"/>
      <w:numFmt w:val="bullet"/>
      <w:lvlText w:val=""/>
      <w:lvlJc w:val="left"/>
      <w:pPr>
        <w:tabs>
          <w:tab w:val="num" w:pos="2880"/>
        </w:tabs>
        <w:ind w:left="2880" w:hanging="360"/>
      </w:pPr>
      <w:rPr>
        <w:rFonts w:ascii="Wingdings" w:hAnsi="Wingdings" w:hint="default"/>
      </w:rPr>
    </w:lvl>
    <w:lvl w:ilvl="4" w:tplc="EB44501C" w:tentative="1">
      <w:start w:val="1"/>
      <w:numFmt w:val="bullet"/>
      <w:lvlText w:val=""/>
      <w:lvlJc w:val="left"/>
      <w:pPr>
        <w:tabs>
          <w:tab w:val="num" w:pos="3600"/>
        </w:tabs>
        <w:ind w:left="3600" w:hanging="360"/>
      </w:pPr>
      <w:rPr>
        <w:rFonts w:ascii="Wingdings" w:hAnsi="Wingdings" w:hint="default"/>
      </w:rPr>
    </w:lvl>
    <w:lvl w:ilvl="5" w:tplc="92822CB4" w:tentative="1">
      <w:start w:val="1"/>
      <w:numFmt w:val="bullet"/>
      <w:lvlText w:val=""/>
      <w:lvlJc w:val="left"/>
      <w:pPr>
        <w:tabs>
          <w:tab w:val="num" w:pos="4320"/>
        </w:tabs>
        <w:ind w:left="4320" w:hanging="360"/>
      </w:pPr>
      <w:rPr>
        <w:rFonts w:ascii="Wingdings" w:hAnsi="Wingdings" w:hint="default"/>
      </w:rPr>
    </w:lvl>
    <w:lvl w:ilvl="6" w:tplc="4BB85DC6" w:tentative="1">
      <w:start w:val="1"/>
      <w:numFmt w:val="bullet"/>
      <w:lvlText w:val=""/>
      <w:lvlJc w:val="left"/>
      <w:pPr>
        <w:tabs>
          <w:tab w:val="num" w:pos="5040"/>
        </w:tabs>
        <w:ind w:left="5040" w:hanging="360"/>
      </w:pPr>
      <w:rPr>
        <w:rFonts w:ascii="Wingdings" w:hAnsi="Wingdings" w:hint="default"/>
      </w:rPr>
    </w:lvl>
    <w:lvl w:ilvl="7" w:tplc="F402B1CE" w:tentative="1">
      <w:start w:val="1"/>
      <w:numFmt w:val="bullet"/>
      <w:lvlText w:val=""/>
      <w:lvlJc w:val="left"/>
      <w:pPr>
        <w:tabs>
          <w:tab w:val="num" w:pos="5760"/>
        </w:tabs>
        <w:ind w:left="5760" w:hanging="360"/>
      </w:pPr>
      <w:rPr>
        <w:rFonts w:ascii="Wingdings" w:hAnsi="Wingdings" w:hint="default"/>
      </w:rPr>
    </w:lvl>
    <w:lvl w:ilvl="8" w:tplc="98BA9C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E7EAE"/>
    <w:multiLevelType w:val="hybridMultilevel"/>
    <w:tmpl w:val="34A28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44D1A"/>
    <w:multiLevelType w:val="hybridMultilevel"/>
    <w:tmpl w:val="5658F492"/>
    <w:lvl w:ilvl="0" w:tplc="006EDBF8">
      <w:start w:val="1"/>
      <w:numFmt w:val="bullet"/>
      <w:lvlText w:val="ÿ"/>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602D60"/>
    <w:multiLevelType w:val="multilevel"/>
    <w:tmpl w:val="A95262B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694C74"/>
    <w:multiLevelType w:val="hybridMultilevel"/>
    <w:tmpl w:val="83724AD0"/>
    <w:lvl w:ilvl="0" w:tplc="67466D1C">
      <w:start w:val="1"/>
      <w:numFmt w:val="bullet"/>
      <w:lvlText w:val=""/>
      <w:lvlJc w:val="left"/>
      <w:pPr>
        <w:tabs>
          <w:tab w:val="num" w:pos="720"/>
        </w:tabs>
        <w:ind w:left="720" w:hanging="360"/>
      </w:pPr>
      <w:rPr>
        <w:rFonts w:ascii="Wingdings" w:hAnsi="Wingdings" w:hint="default"/>
      </w:rPr>
    </w:lvl>
    <w:lvl w:ilvl="1" w:tplc="31E0B7A8">
      <w:start w:val="1"/>
      <w:numFmt w:val="bullet"/>
      <w:lvlText w:val=""/>
      <w:lvlJc w:val="left"/>
      <w:pPr>
        <w:tabs>
          <w:tab w:val="num" w:pos="1440"/>
        </w:tabs>
        <w:ind w:left="1440" w:hanging="360"/>
      </w:pPr>
      <w:rPr>
        <w:rFonts w:ascii="Wingdings" w:hAnsi="Wingdings" w:hint="default"/>
      </w:rPr>
    </w:lvl>
    <w:lvl w:ilvl="2" w:tplc="2D1E2EEC">
      <w:start w:val="1"/>
      <w:numFmt w:val="bullet"/>
      <w:lvlText w:val=""/>
      <w:lvlJc w:val="left"/>
      <w:pPr>
        <w:tabs>
          <w:tab w:val="num" w:pos="2160"/>
        </w:tabs>
        <w:ind w:left="2160" w:hanging="360"/>
      </w:pPr>
      <w:rPr>
        <w:rFonts w:ascii="Wingdings" w:hAnsi="Wingdings" w:hint="default"/>
      </w:rPr>
    </w:lvl>
    <w:lvl w:ilvl="3" w:tplc="6B2CFB3A">
      <w:start w:val="1"/>
      <w:numFmt w:val="bullet"/>
      <w:lvlText w:val=""/>
      <w:lvlJc w:val="left"/>
      <w:pPr>
        <w:tabs>
          <w:tab w:val="num" w:pos="2880"/>
        </w:tabs>
        <w:ind w:left="2880" w:hanging="360"/>
      </w:pPr>
      <w:rPr>
        <w:rFonts w:ascii="Wingdings" w:hAnsi="Wingdings" w:hint="default"/>
      </w:rPr>
    </w:lvl>
    <w:lvl w:ilvl="4" w:tplc="6F02F90E">
      <w:start w:val="1"/>
      <w:numFmt w:val="bullet"/>
      <w:lvlText w:val=""/>
      <w:lvlJc w:val="left"/>
      <w:pPr>
        <w:tabs>
          <w:tab w:val="num" w:pos="3600"/>
        </w:tabs>
        <w:ind w:left="3600" w:hanging="360"/>
      </w:pPr>
      <w:rPr>
        <w:rFonts w:ascii="Wingdings" w:hAnsi="Wingdings" w:hint="default"/>
      </w:rPr>
    </w:lvl>
    <w:lvl w:ilvl="5" w:tplc="2FCAC29A">
      <w:start w:val="1"/>
      <w:numFmt w:val="bullet"/>
      <w:lvlText w:val=""/>
      <w:lvlJc w:val="left"/>
      <w:pPr>
        <w:tabs>
          <w:tab w:val="num" w:pos="4320"/>
        </w:tabs>
        <w:ind w:left="4320" w:hanging="360"/>
      </w:pPr>
      <w:rPr>
        <w:rFonts w:ascii="Wingdings" w:hAnsi="Wingdings" w:hint="default"/>
      </w:rPr>
    </w:lvl>
    <w:lvl w:ilvl="6" w:tplc="0B96CD6A">
      <w:start w:val="1"/>
      <w:numFmt w:val="bullet"/>
      <w:lvlText w:val=""/>
      <w:lvlJc w:val="left"/>
      <w:pPr>
        <w:tabs>
          <w:tab w:val="num" w:pos="5040"/>
        </w:tabs>
        <w:ind w:left="5040" w:hanging="360"/>
      </w:pPr>
      <w:rPr>
        <w:rFonts w:ascii="Wingdings" w:hAnsi="Wingdings" w:hint="default"/>
      </w:rPr>
    </w:lvl>
    <w:lvl w:ilvl="7" w:tplc="E820D33A" w:tentative="1">
      <w:start w:val="1"/>
      <w:numFmt w:val="bullet"/>
      <w:lvlText w:val=""/>
      <w:lvlJc w:val="left"/>
      <w:pPr>
        <w:tabs>
          <w:tab w:val="num" w:pos="5760"/>
        </w:tabs>
        <w:ind w:left="5760" w:hanging="360"/>
      </w:pPr>
      <w:rPr>
        <w:rFonts w:ascii="Wingdings" w:hAnsi="Wingdings" w:hint="default"/>
      </w:rPr>
    </w:lvl>
    <w:lvl w:ilvl="8" w:tplc="1252135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23152"/>
    <w:multiLevelType w:val="hybridMultilevel"/>
    <w:tmpl w:val="C152ED90"/>
    <w:lvl w:ilvl="0" w:tplc="6B0E9298">
      <w:start w:val="1"/>
      <w:numFmt w:val="bullet"/>
      <w:lvlText w:val=""/>
      <w:lvlJc w:val="left"/>
      <w:pPr>
        <w:tabs>
          <w:tab w:val="num" w:pos="720"/>
        </w:tabs>
        <w:ind w:left="720" w:hanging="360"/>
      </w:pPr>
      <w:rPr>
        <w:rFonts w:ascii="Wingdings" w:hAnsi="Wingdings" w:hint="default"/>
      </w:rPr>
    </w:lvl>
    <w:lvl w:ilvl="1" w:tplc="5D866E72" w:tentative="1">
      <w:start w:val="1"/>
      <w:numFmt w:val="bullet"/>
      <w:lvlText w:val=""/>
      <w:lvlJc w:val="left"/>
      <w:pPr>
        <w:tabs>
          <w:tab w:val="num" w:pos="1440"/>
        </w:tabs>
        <w:ind w:left="1440" w:hanging="360"/>
      </w:pPr>
      <w:rPr>
        <w:rFonts w:ascii="Wingdings" w:hAnsi="Wingdings" w:hint="default"/>
      </w:rPr>
    </w:lvl>
    <w:lvl w:ilvl="2" w:tplc="6CEE796E" w:tentative="1">
      <w:start w:val="1"/>
      <w:numFmt w:val="bullet"/>
      <w:lvlText w:val=""/>
      <w:lvlJc w:val="left"/>
      <w:pPr>
        <w:tabs>
          <w:tab w:val="num" w:pos="2160"/>
        </w:tabs>
        <w:ind w:left="2160" w:hanging="360"/>
      </w:pPr>
      <w:rPr>
        <w:rFonts w:ascii="Wingdings" w:hAnsi="Wingdings" w:hint="default"/>
      </w:rPr>
    </w:lvl>
    <w:lvl w:ilvl="3" w:tplc="D0B2D42E" w:tentative="1">
      <w:start w:val="1"/>
      <w:numFmt w:val="bullet"/>
      <w:lvlText w:val=""/>
      <w:lvlJc w:val="left"/>
      <w:pPr>
        <w:tabs>
          <w:tab w:val="num" w:pos="2880"/>
        </w:tabs>
        <w:ind w:left="2880" w:hanging="360"/>
      </w:pPr>
      <w:rPr>
        <w:rFonts w:ascii="Wingdings" w:hAnsi="Wingdings" w:hint="default"/>
      </w:rPr>
    </w:lvl>
    <w:lvl w:ilvl="4" w:tplc="A28EC7F6" w:tentative="1">
      <w:start w:val="1"/>
      <w:numFmt w:val="bullet"/>
      <w:lvlText w:val=""/>
      <w:lvlJc w:val="left"/>
      <w:pPr>
        <w:tabs>
          <w:tab w:val="num" w:pos="3600"/>
        </w:tabs>
        <w:ind w:left="3600" w:hanging="360"/>
      </w:pPr>
      <w:rPr>
        <w:rFonts w:ascii="Wingdings" w:hAnsi="Wingdings" w:hint="default"/>
      </w:rPr>
    </w:lvl>
    <w:lvl w:ilvl="5" w:tplc="D1C65488" w:tentative="1">
      <w:start w:val="1"/>
      <w:numFmt w:val="bullet"/>
      <w:lvlText w:val=""/>
      <w:lvlJc w:val="left"/>
      <w:pPr>
        <w:tabs>
          <w:tab w:val="num" w:pos="4320"/>
        </w:tabs>
        <w:ind w:left="4320" w:hanging="360"/>
      </w:pPr>
      <w:rPr>
        <w:rFonts w:ascii="Wingdings" w:hAnsi="Wingdings" w:hint="default"/>
      </w:rPr>
    </w:lvl>
    <w:lvl w:ilvl="6" w:tplc="7CEABBB8" w:tentative="1">
      <w:start w:val="1"/>
      <w:numFmt w:val="bullet"/>
      <w:lvlText w:val=""/>
      <w:lvlJc w:val="left"/>
      <w:pPr>
        <w:tabs>
          <w:tab w:val="num" w:pos="5040"/>
        </w:tabs>
        <w:ind w:left="5040" w:hanging="360"/>
      </w:pPr>
      <w:rPr>
        <w:rFonts w:ascii="Wingdings" w:hAnsi="Wingdings" w:hint="default"/>
      </w:rPr>
    </w:lvl>
    <w:lvl w:ilvl="7" w:tplc="FEE66214" w:tentative="1">
      <w:start w:val="1"/>
      <w:numFmt w:val="bullet"/>
      <w:lvlText w:val=""/>
      <w:lvlJc w:val="left"/>
      <w:pPr>
        <w:tabs>
          <w:tab w:val="num" w:pos="5760"/>
        </w:tabs>
        <w:ind w:left="5760" w:hanging="360"/>
      </w:pPr>
      <w:rPr>
        <w:rFonts w:ascii="Wingdings" w:hAnsi="Wingdings" w:hint="default"/>
      </w:rPr>
    </w:lvl>
    <w:lvl w:ilvl="8" w:tplc="0A023DD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23095"/>
    <w:multiLevelType w:val="multilevel"/>
    <w:tmpl w:val="0A1C22F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9944122"/>
    <w:multiLevelType w:val="hybridMultilevel"/>
    <w:tmpl w:val="0A6AE1FE"/>
    <w:lvl w:ilvl="0" w:tplc="6AB8AE56">
      <w:start w:val="1"/>
      <w:numFmt w:val="bullet"/>
      <w:lvlText w:val=""/>
      <w:lvlJc w:val="left"/>
      <w:pPr>
        <w:tabs>
          <w:tab w:val="num" w:pos="720"/>
        </w:tabs>
        <w:ind w:left="720" w:hanging="360"/>
      </w:pPr>
      <w:rPr>
        <w:rFonts w:ascii="Wingdings" w:hAnsi="Wingdings" w:hint="default"/>
      </w:rPr>
    </w:lvl>
    <w:lvl w:ilvl="1" w:tplc="B1FECF4E" w:tentative="1">
      <w:start w:val="1"/>
      <w:numFmt w:val="bullet"/>
      <w:lvlText w:val=""/>
      <w:lvlJc w:val="left"/>
      <w:pPr>
        <w:tabs>
          <w:tab w:val="num" w:pos="1440"/>
        </w:tabs>
        <w:ind w:left="1440" w:hanging="360"/>
      </w:pPr>
      <w:rPr>
        <w:rFonts w:ascii="Wingdings" w:hAnsi="Wingdings" w:hint="default"/>
      </w:rPr>
    </w:lvl>
    <w:lvl w:ilvl="2" w:tplc="7916A534" w:tentative="1">
      <w:start w:val="1"/>
      <w:numFmt w:val="bullet"/>
      <w:lvlText w:val=""/>
      <w:lvlJc w:val="left"/>
      <w:pPr>
        <w:tabs>
          <w:tab w:val="num" w:pos="2160"/>
        </w:tabs>
        <w:ind w:left="2160" w:hanging="360"/>
      </w:pPr>
      <w:rPr>
        <w:rFonts w:ascii="Wingdings" w:hAnsi="Wingdings" w:hint="default"/>
      </w:rPr>
    </w:lvl>
    <w:lvl w:ilvl="3" w:tplc="459AA0AC" w:tentative="1">
      <w:start w:val="1"/>
      <w:numFmt w:val="bullet"/>
      <w:lvlText w:val=""/>
      <w:lvlJc w:val="left"/>
      <w:pPr>
        <w:tabs>
          <w:tab w:val="num" w:pos="2880"/>
        </w:tabs>
        <w:ind w:left="2880" w:hanging="360"/>
      </w:pPr>
      <w:rPr>
        <w:rFonts w:ascii="Wingdings" w:hAnsi="Wingdings" w:hint="default"/>
      </w:rPr>
    </w:lvl>
    <w:lvl w:ilvl="4" w:tplc="6EA62EAA" w:tentative="1">
      <w:start w:val="1"/>
      <w:numFmt w:val="bullet"/>
      <w:lvlText w:val=""/>
      <w:lvlJc w:val="left"/>
      <w:pPr>
        <w:tabs>
          <w:tab w:val="num" w:pos="3600"/>
        </w:tabs>
        <w:ind w:left="3600" w:hanging="360"/>
      </w:pPr>
      <w:rPr>
        <w:rFonts w:ascii="Wingdings" w:hAnsi="Wingdings" w:hint="default"/>
      </w:rPr>
    </w:lvl>
    <w:lvl w:ilvl="5" w:tplc="81A88CB2" w:tentative="1">
      <w:start w:val="1"/>
      <w:numFmt w:val="bullet"/>
      <w:lvlText w:val=""/>
      <w:lvlJc w:val="left"/>
      <w:pPr>
        <w:tabs>
          <w:tab w:val="num" w:pos="4320"/>
        </w:tabs>
        <w:ind w:left="4320" w:hanging="360"/>
      </w:pPr>
      <w:rPr>
        <w:rFonts w:ascii="Wingdings" w:hAnsi="Wingdings" w:hint="default"/>
      </w:rPr>
    </w:lvl>
    <w:lvl w:ilvl="6" w:tplc="05AAA846" w:tentative="1">
      <w:start w:val="1"/>
      <w:numFmt w:val="bullet"/>
      <w:lvlText w:val=""/>
      <w:lvlJc w:val="left"/>
      <w:pPr>
        <w:tabs>
          <w:tab w:val="num" w:pos="5040"/>
        </w:tabs>
        <w:ind w:left="5040" w:hanging="360"/>
      </w:pPr>
      <w:rPr>
        <w:rFonts w:ascii="Wingdings" w:hAnsi="Wingdings" w:hint="default"/>
      </w:rPr>
    </w:lvl>
    <w:lvl w:ilvl="7" w:tplc="171ABC16" w:tentative="1">
      <w:start w:val="1"/>
      <w:numFmt w:val="bullet"/>
      <w:lvlText w:val=""/>
      <w:lvlJc w:val="left"/>
      <w:pPr>
        <w:tabs>
          <w:tab w:val="num" w:pos="5760"/>
        </w:tabs>
        <w:ind w:left="5760" w:hanging="360"/>
      </w:pPr>
      <w:rPr>
        <w:rFonts w:ascii="Wingdings" w:hAnsi="Wingdings" w:hint="default"/>
      </w:rPr>
    </w:lvl>
    <w:lvl w:ilvl="8" w:tplc="375E705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CC3944"/>
    <w:multiLevelType w:val="multilevel"/>
    <w:tmpl w:val="8D80D3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C306D5E"/>
    <w:multiLevelType w:val="hybridMultilevel"/>
    <w:tmpl w:val="11402124"/>
    <w:lvl w:ilvl="0" w:tplc="D088AFEE">
      <w:start w:val="1"/>
      <w:numFmt w:val="bullet"/>
      <w:lvlText w:val=""/>
      <w:lvlJc w:val="left"/>
      <w:pPr>
        <w:tabs>
          <w:tab w:val="num" w:pos="720"/>
        </w:tabs>
        <w:ind w:left="720" w:hanging="360"/>
      </w:pPr>
      <w:rPr>
        <w:rFonts w:ascii="Wingdings" w:hAnsi="Wingdings" w:hint="default"/>
      </w:rPr>
    </w:lvl>
    <w:lvl w:ilvl="1" w:tplc="EB98C288" w:tentative="1">
      <w:start w:val="1"/>
      <w:numFmt w:val="bullet"/>
      <w:lvlText w:val=""/>
      <w:lvlJc w:val="left"/>
      <w:pPr>
        <w:tabs>
          <w:tab w:val="num" w:pos="1440"/>
        </w:tabs>
        <w:ind w:left="1440" w:hanging="360"/>
      </w:pPr>
      <w:rPr>
        <w:rFonts w:ascii="Wingdings" w:hAnsi="Wingdings" w:hint="default"/>
      </w:rPr>
    </w:lvl>
    <w:lvl w:ilvl="2" w:tplc="844E40C6" w:tentative="1">
      <w:start w:val="1"/>
      <w:numFmt w:val="bullet"/>
      <w:lvlText w:val=""/>
      <w:lvlJc w:val="left"/>
      <w:pPr>
        <w:tabs>
          <w:tab w:val="num" w:pos="2160"/>
        </w:tabs>
        <w:ind w:left="2160" w:hanging="360"/>
      </w:pPr>
      <w:rPr>
        <w:rFonts w:ascii="Wingdings" w:hAnsi="Wingdings" w:hint="default"/>
      </w:rPr>
    </w:lvl>
    <w:lvl w:ilvl="3" w:tplc="4B1E1A6E" w:tentative="1">
      <w:start w:val="1"/>
      <w:numFmt w:val="bullet"/>
      <w:lvlText w:val=""/>
      <w:lvlJc w:val="left"/>
      <w:pPr>
        <w:tabs>
          <w:tab w:val="num" w:pos="2880"/>
        </w:tabs>
        <w:ind w:left="2880" w:hanging="360"/>
      </w:pPr>
      <w:rPr>
        <w:rFonts w:ascii="Wingdings" w:hAnsi="Wingdings" w:hint="default"/>
      </w:rPr>
    </w:lvl>
    <w:lvl w:ilvl="4" w:tplc="4992E6CA" w:tentative="1">
      <w:start w:val="1"/>
      <w:numFmt w:val="bullet"/>
      <w:lvlText w:val=""/>
      <w:lvlJc w:val="left"/>
      <w:pPr>
        <w:tabs>
          <w:tab w:val="num" w:pos="3600"/>
        </w:tabs>
        <w:ind w:left="3600" w:hanging="360"/>
      </w:pPr>
      <w:rPr>
        <w:rFonts w:ascii="Wingdings" w:hAnsi="Wingdings" w:hint="default"/>
      </w:rPr>
    </w:lvl>
    <w:lvl w:ilvl="5" w:tplc="50D46AD4" w:tentative="1">
      <w:start w:val="1"/>
      <w:numFmt w:val="bullet"/>
      <w:lvlText w:val=""/>
      <w:lvlJc w:val="left"/>
      <w:pPr>
        <w:tabs>
          <w:tab w:val="num" w:pos="4320"/>
        </w:tabs>
        <w:ind w:left="4320" w:hanging="360"/>
      </w:pPr>
      <w:rPr>
        <w:rFonts w:ascii="Wingdings" w:hAnsi="Wingdings" w:hint="default"/>
      </w:rPr>
    </w:lvl>
    <w:lvl w:ilvl="6" w:tplc="C3C04E00" w:tentative="1">
      <w:start w:val="1"/>
      <w:numFmt w:val="bullet"/>
      <w:lvlText w:val=""/>
      <w:lvlJc w:val="left"/>
      <w:pPr>
        <w:tabs>
          <w:tab w:val="num" w:pos="5040"/>
        </w:tabs>
        <w:ind w:left="5040" w:hanging="360"/>
      </w:pPr>
      <w:rPr>
        <w:rFonts w:ascii="Wingdings" w:hAnsi="Wingdings" w:hint="default"/>
      </w:rPr>
    </w:lvl>
    <w:lvl w:ilvl="7" w:tplc="B1FCB1C6" w:tentative="1">
      <w:start w:val="1"/>
      <w:numFmt w:val="bullet"/>
      <w:lvlText w:val=""/>
      <w:lvlJc w:val="left"/>
      <w:pPr>
        <w:tabs>
          <w:tab w:val="num" w:pos="5760"/>
        </w:tabs>
        <w:ind w:left="5760" w:hanging="360"/>
      </w:pPr>
      <w:rPr>
        <w:rFonts w:ascii="Wingdings" w:hAnsi="Wingdings" w:hint="default"/>
      </w:rPr>
    </w:lvl>
    <w:lvl w:ilvl="8" w:tplc="79F421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17126F"/>
    <w:multiLevelType w:val="hybridMultilevel"/>
    <w:tmpl w:val="AFD890EC"/>
    <w:lvl w:ilvl="0" w:tplc="006EDBF8">
      <w:start w:val="1"/>
      <w:numFmt w:val="bullet"/>
      <w:lvlText w:val="ÿ"/>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375CC0"/>
    <w:multiLevelType w:val="hybridMultilevel"/>
    <w:tmpl w:val="F7203AF8"/>
    <w:lvl w:ilvl="0" w:tplc="546ACA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41685F"/>
    <w:multiLevelType w:val="multilevel"/>
    <w:tmpl w:val="509A8AB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9C01CA4"/>
    <w:multiLevelType w:val="hybridMultilevel"/>
    <w:tmpl w:val="FD3A5BB8"/>
    <w:lvl w:ilvl="0" w:tplc="546ACA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DF736B"/>
    <w:multiLevelType w:val="multilevel"/>
    <w:tmpl w:val="1B9220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FA537AD"/>
    <w:multiLevelType w:val="hybridMultilevel"/>
    <w:tmpl w:val="38988A90"/>
    <w:lvl w:ilvl="0" w:tplc="546ACA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19"/>
  </w:num>
  <w:num w:numId="4">
    <w:abstractNumId w:val="21"/>
  </w:num>
  <w:num w:numId="5">
    <w:abstractNumId w:val="4"/>
  </w:num>
  <w:num w:numId="6">
    <w:abstractNumId w:val="11"/>
  </w:num>
  <w:num w:numId="7">
    <w:abstractNumId w:val="3"/>
  </w:num>
  <w:num w:numId="8">
    <w:abstractNumId w:val="18"/>
  </w:num>
  <w:num w:numId="9">
    <w:abstractNumId w:val="15"/>
  </w:num>
  <w:num w:numId="10">
    <w:abstractNumId w:val="16"/>
  </w:num>
  <w:num w:numId="11">
    <w:abstractNumId w:val="1"/>
  </w:num>
  <w:num w:numId="12">
    <w:abstractNumId w:val="20"/>
  </w:num>
  <w:num w:numId="13">
    <w:abstractNumId w:val="2"/>
  </w:num>
  <w:num w:numId="14">
    <w:abstractNumId w:val="17"/>
  </w:num>
  <w:num w:numId="15">
    <w:abstractNumId w:val="7"/>
  </w:num>
  <w:num w:numId="16">
    <w:abstractNumId w:val="10"/>
  </w:num>
  <w:num w:numId="17">
    <w:abstractNumId w:val="0"/>
  </w:num>
  <w:num w:numId="18">
    <w:abstractNumId w:val="8"/>
  </w:num>
  <w:num w:numId="19">
    <w:abstractNumId w:val="24"/>
  </w:num>
  <w:num w:numId="20">
    <w:abstractNumId w:val="22"/>
  </w:num>
  <w:num w:numId="21">
    <w:abstractNumId w:val="26"/>
  </w:num>
  <w:num w:numId="22">
    <w:abstractNumId w:val="14"/>
  </w:num>
  <w:num w:numId="23">
    <w:abstractNumId w:val="25"/>
  </w:num>
  <w:num w:numId="24">
    <w:abstractNumId w:val="9"/>
  </w:num>
  <w:num w:numId="25">
    <w:abstractNumId w:val="6"/>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31"/>
    <w:rsid w:val="0002452E"/>
    <w:rsid w:val="0004737D"/>
    <w:rsid w:val="001604D9"/>
    <w:rsid w:val="00220448"/>
    <w:rsid w:val="002F1CD6"/>
    <w:rsid w:val="003B3ACE"/>
    <w:rsid w:val="003D1057"/>
    <w:rsid w:val="003F55C0"/>
    <w:rsid w:val="005E69CB"/>
    <w:rsid w:val="005F10F6"/>
    <w:rsid w:val="00753283"/>
    <w:rsid w:val="00854540"/>
    <w:rsid w:val="008E3260"/>
    <w:rsid w:val="00920578"/>
    <w:rsid w:val="009E5698"/>
    <w:rsid w:val="00A12ED5"/>
    <w:rsid w:val="00A41686"/>
    <w:rsid w:val="00A52703"/>
    <w:rsid w:val="00A85B47"/>
    <w:rsid w:val="00B33831"/>
    <w:rsid w:val="00B57173"/>
    <w:rsid w:val="00BD3620"/>
    <w:rsid w:val="00BE2DCE"/>
    <w:rsid w:val="00C839DB"/>
    <w:rsid w:val="00D07E82"/>
    <w:rsid w:val="00D35B73"/>
    <w:rsid w:val="00E84069"/>
    <w:rsid w:val="00EC2AFA"/>
    <w:rsid w:val="00EC700D"/>
    <w:rsid w:val="00FA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0E56"/>
  <w15:chartTrackingRefBased/>
  <w15:docId w15:val="{768372CF-7915-4C52-BB53-0CF94B38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95407">
      <w:bodyDiv w:val="1"/>
      <w:marLeft w:val="0"/>
      <w:marRight w:val="0"/>
      <w:marTop w:val="0"/>
      <w:marBottom w:val="0"/>
      <w:divBdr>
        <w:top w:val="none" w:sz="0" w:space="0" w:color="auto"/>
        <w:left w:val="none" w:sz="0" w:space="0" w:color="auto"/>
        <w:bottom w:val="none" w:sz="0" w:space="0" w:color="auto"/>
        <w:right w:val="none" w:sz="0" w:space="0" w:color="auto"/>
      </w:divBdr>
    </w:div>
    <w:div w:id="1355031383">
      <w:bodyDiv w:val="1"/>
      <w:marLeft w:val="0"/>
      <w:marRight w:val="0"/>
      <w:marTop w:val="0"/>
      <w:marBottom w:val="0"/>
      <w:divBdr>
        <w:top w:val="none" w:sz="0" w:space="0" w:color="auto"/>
        <w:left w:val="none" w:sz="0" w:space="0" w:color="auto"/>
        <w:bottom w:val="none" w:sz="0" w:space="0" w:color="auto"/>
        <w:right w:val="none" w:sz="0" w:space="0" w:color="auto"/>
      </w:divBdr>
    </w:div>
    <w:div w:id="1437404725">
      <w:bodyDiv w:val="1"/>
      <w:marLeft w:val="0"/>
      <w:marRight w:val="0"/>
      <w:marTop w:val="0"/>
      <w:marBottom w:val="0"/>
      <w:divBdr>
        <w:top w:val="none" w:sz="0" w:space="0" w:color="auto"/>
        <w:left w:val="none" w:sz="0" w:space="0" w:color="auto"/>
        <w:bottom w:val="none" w:sz="0" w:space="0" w:color="auto"/>
        <w:right w:val="none" w:sz="0" w:space="0" w:color="auto"/>
      </w:divBdr>
      <w:divsChild>
        <w:div w:id="1904828328">
          <w:marLeft w:val="0"/>
          <w:marRight w:val="0"/>
          <w:marTop w:val="0"/>
          <w:marBottom w:val="0"/>
          <w:divBdr>
            <w:top w:val="none" w:sz="0" w:space="0" w:color="auto"/>
            <w:left w:val="none" w:sz="0" w:space="0" w:color="auto"/>
            <w:bottom w:val="none" w:sz="0" w:space="0" w:color="auto"/>
            <w:right w:val="none" w:sz="0" w:space="0" w:color="auto"/>
          </w:divBdr>
        </w:div>
      </w:divsChild>
    </w:div>
    <w:div w:id="1620794744">
      <w:bodyDiv w:val="1"/>
      <w:marLeft w:val="0"/>
      <w:marRight w:val="0"/>
      <w:marTop w:val="0"/>
      <w:marBottom w:val="0"/>
      <w:divBdr>
        <w:top w:val="none" w:sz="0" w:space="0" w:color="auto"/>
        <w:left w:val="none" w:sz="0" w:space="0" w:color="auto"/>
        <w:bottom w:val="none" w:sz="0" w:space="0" w:color="auto"/>
        <w:right w:val="none" w:sz="0" w:space="0" w:color="auto"/>
      </w:divBdr>
    </w:div>
    <w:div w:id="19065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14</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kentucky libraries</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Jay-Marie Bravent</dc:creator>
  <cp:keywords/>
  <dc:description/>
  <cp:lastModifiedBy>Jay-Marie Bravent</cp:lastModifiedBy>
  <cp:revision>10</cp:revision>
  <cp:lastPrinted>2021-01-26T18:15:00Z</cp:lastPrinted>
  <dcterms:created xsi:type="dcterms:W3CDTF">2021-01-28T21:41:00Z</dcterms:created>
  <dcterms:modified xsi:type="dcterms:W3CDTF">2021-01-29T19:00:00Z</dcterms:modified>
</cp:coreProperties>
</file>