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7B71" w14:textId="6D42DA95" w:rsidR="00D216FB" w:rsidRDefault="00D216FB" w:rsidP="00685091">
      <w:pPr>
        <w:jc w:val="center"/>
      </w:pPr>
      <w:r>
        <w:rPr>
          <w:noProof/>
        </w:rPr>
        <w:drawing>
          <wp:inline distT="0" distB="0" distL="0" distR="0" wp14:anchorId="536E2C5E" wp14:editId="44A8ED69">
            <wp:extent cx="1400175" cy="1400175"/>
            <wp:effectExtent l="0" t="0" r="9525" b="952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ABE63" w14:textId="77777777" w:rsidR="00F741AB" w:rsidRDefault="00063423" w:rsidP="00F741AB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December </w:t>
      </w:r>
      <w:r w:rsidRPr="00EE70C3">
        <w:rPr>
          <w:rFonts w:ascii="Century Gothic" w:hAnsi="Century Gothic"/>
        </w:rPr>
        <w:t>2023</w:t>
      </w:r>
    </w:p>
    <w:p w14:paraId="4568297A" w14:textId="2F8C1C69" w:rsidR="00D216FB" w:rsidRPr="00F741AB" w:rsidRDefault="00D216FB" w:rsidP="00F741AB">
      <w:pPr>
        <w:rPr>
          <w:rFonts w:ascii="Century Gothic" w:hAnsi="Century Gothic"/>
        </w:rPr>
      </w:pPr>
      <w:r w:rsidRPr="00D216FB">
        <w:rPr>
          <w:rFonts w:ascii="Century Gothic" w:hAnsi="Century Gothic"/>
          <w:sz w:val="28"/>
          <w:szCs w:val="28"/>
        </w:rPr>
        <w:t>Dear Red Pump Families,</w:t>
      </w:r>
    </w:p>
    <w:p w14:paraId="3303CC12" w14:textId="1F4AE1EA" w:rsidR="00EE70C3" w:rsidRPr="00063423" w:rsidRDefault="00D216FB" w:rsidP="00063423">
      <w:pPr>
        <w:textAlignment w:val="baseline"/>
        <w:rPr>
          <w:rFonts w:ascii="Segoe UI" w:eastAsia="Times New Roman" w:hAnsi="Segoe UI" w:cs="Segoe UI"/>
          <w:color w:val="242424"/>
          <w:kern w:val="0"/>
          <w:sz w:val="28"/>
          <w:szCs w:val="28"/>
          <w14:ligatures w14:val="none"/>
        </w:rPr>
      </w:pPr>
      <w:r w:rsidRPr="00D216FB">
        <w:rPr>
          <w:rFonts w:ascii="Century Gothic" w:hAnsi="Century Gothic"/>
          <w:sz w:val="28"/>
          <w:szCs w:val="28"/>
        </w:rPr>
        <w:t xml:space="preserve">This month, we are partnering with </w:t>
      </w:r>
      <w:r w:rsidR="00063423">
        <w:rPr>
          <w:rFonts w:ascii="Century Gothic" w:hAnsi="Century Gothic"/>
          <w:sz w:val="28"/>
          <w:szCs w:val="28"/>
        </w:rPr>
        <w:t xml:space="preserve">Mountain Christian Church and collecting new or gently used </w:t>
      </w:r>
      <w:r w:rsidR="00063423" w:rsidRPr="00063423">
        <w:rPr>
          <w:rFonts w:ascii="Century Gothic" w:hAnsi="Century Gothic"/>
          <w:b/>
          <w:bCs/>
          <w:sz w:val="28"/>
          <w:szCs w:val="28"/>
        </w:rPr>
        <w:t>coats</w:t>
      </w:r>
      <w:r w:rsidR="00063423">
        <w:rPr>
          <w:rFonts w:ascii="Century Gothic" w:hAnsi="Century Gothic"/>
          <w:sz w:val="28"/>
          <w:szCs w:val="28"/>
        </w:rPr>
        <w:t xml:space="preserve"> (children and adult sizes), </w:t>
      </w:r>
      <w:r w:rsidR="00063423" w:rsidRPr="00063423">
        <w:rPr>
          <w:rFonts w:ascii="Century Gothic" w:hAnsi="Century Gothic"/>
          <w:b/>
          <w:bCs/>
          <w:sz w:val="28"/>
          <w:szCs w:val="28"/>
        </w:rPr>
        <w:t>hats</w:t>
      </w:r>
      <w:r w:rsidR="00063423">
        <w:rPr>
          <w:rFonts w:ascii="Century Gothic" w:hAnsi="Century Gothic"/>
          <w:sz w:val="28"/>
          <w:szCs w:val="28"/>
        </w:rPr>
        <w:t xml:space="preserve">, </w:t>
      </w:r>
      <w:r w:rsidR="00063423" w:rsidRPr="00063423">
        <w:rPr>
          <w:rFonts w:ascii="Century Gothic" w:hAnsi="Century Gothic"/>
          <w:b/>
          <w:bCs/>
          <w:sz w:val="28"/>
          <w:szCs w:val="28"/>
        </w:rPr>
        <w:t>gloves, scarves, sweaters</w:t>
      </w:r>
      <w:r w:rsidR="00063423">
        <w:rPr>
          <w:rFonts w:ascii="Century Gothic" w:hAnsi="Century Gothic"/>
          <w:sz w:val="28"/>
          <w:szCs w:val="28"/>
        </w:rPr>
        <w:t xml:space="preserve">, and </w:t>
      </w:r>
      <w:r w:rsidR="00063423" w:rsidRPr="00063423">
        <w:rPr>
          <w:rFonts w:ascii="Century Gothic" w:hAnsi="Century Gothic"/>
          <w:b/>
          <w:bCs/>
          <w:sz w:val="28"/>
          <w:szCs w:val="28"/>
        </w:rPr>
        <w:t xml:space="preserve">socks </w:t>
      </w:r>
      <w:r w:rsidR="00063423" w:rsidRPr="00063423">
        <w:rPr>
          <w:rFonts w:ascii="Century Gothic" w:eastAsia="Times New Roman" w:hAnsi="Century Gothic" w:cs="Segoe U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for their campaign- </w:t>
      </w:r>
      <w:r w:rsidR="00063423" w:rsidRPr="00063423">
        <w:rPr>
          <w:rFonts w:ascii="Century Gothic" w:eastAsia="Times New Roman" w:hAnsi="Century Gothic" w:cs="Segoe UI"/>
          <w:i/>
          <w:i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Love in</w:t>
      </w:r>
      <w:r w:rsidR="00063423" w:rsidRPr="00063423">
        <w:rPr>
          <w:rFonts w:ascii="Century Gothic" w:eastAsia="Times New Roman" w:hAnsi="Century Gothic" w:cs="Segoe U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r w:rsidR="00063423" w:rsidRPr="00063423">
        <w:rPr>
          <w:rFonts w:ascii="Century Gothic" w:eastAsia="Times New Roman" w:hAnsi="Century Gothic" w:cs="Segoe UI"/>
          <w:i/>
          <w:i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Every Thread, We've Got You Covered!  Helping the community to stay warm, one coat at a time</w:t>
      </w:r>
      <w:r w:rsidR="00063423" w:rsidRPr="00063423">
        <w:rPr>
          <w:rFonts w:ascii="Century Gothic" w:eastAsia="Times New Roman" w:hAnsi="Century Gothic" w:cs="Segoe U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.</w:t>
      </w:r>
    </w:p>
    <w:p w14:paraId="2C5694C5" w14:textId="74C3D2C7" w:rsidR="00EE70C3" w:rsidRPr="00EE70C3" w:rsidRDefault="00063423" w:rsidP="00063423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These items </w:t>
      </w:r>
      <w:r w:rsidR="00EE70C3" w:rsidRPr="00EE70C3">
        <w:rPr>
          <w:rFonts w:ascii="Century Gothic" w:hAnsi="Century Gothic"/>
          <w:b/>
          <w:bCs/>
          <w:sz w:val="28"/>
          <w:szCs w:val="28"/>
        </w:rPr>
        <w:t>can be dropped off in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gramStart"/>
      <w:r>
        <w:rPr>
          <w:rFonts w:ascii="Century Gothic" w:hAnsi="Century Gothic"/>
          <w:b/>
          <w:bCs/>
          <w:sz w:val="28"/>
          <w:szCs w:val="28"/>
        </w:rPr>
        <w:t>the</w:t>
      </w:r>
      <w:r w:rsidR="00EE70C3" w:rsidRPr="00EE70C3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EE70C3">
        <w:rPr>
          <w:rFonts w:ascii="Century Gothic" w:hAnsi="Century Gothic"/>
          <w:b/>
          <w:bCs/>
          <w:sz w:val="28"/>
          <w:szCs w:val="28"/>
        </w:rPr>
        <w:t>large</w:t>
      </w:r>
      <w:proofErr w:type="gramEnd"/>
      <w:r w:rsidR="00EE70C3" w:rsidRPr="00EE70C3">
        <w:rPr>
          <w:rFonts w:ascii="Century Gothic" w:hAnsi="Century Gothic"/>
          <w:b/>
          <w:bCs/>
          <w:sz w:val="28"/>
          <w:szCs w:val="28"/>
        </w:rPr>
        <w:t xml:space="preserve"> boxes in the lobby</w:t>
      </w:r>
      <w:r>
        <w:rPr>
          <w:rFonts w:ascii="Century Gothic" w:hAnsi="Century Gothic"/>
          <w:b/>
          <w:bCs/>
          <w:sz w:val="28"/>
          <w:szCs w:val="28"/>
        </w:rPr>
        <w:t xml:space="preserve"> until January 31, 2024.</w:t>
      </w:r>
      <w:r w:rsidR="00EE70C3" w:rsidRPr="00EE70C3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5E8E4024" w14:textId="5BD6B86D" w:rsidR="00063423" w:rsidRPr="00D216FB" w:rsidRDefault="00063423" w:rsidP="00F741AB">
      <w:pPr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71E5DCEC" wp14:editId="1526278E">
            <wp:extent cx="1018624" cy="1063646"/>
            <wp:effectExtent l="0" t="0" r="0" b="3175"/>
            <wp:docPr id="482782038" name="Picture 1" descr="A black and white drawing of a hooded c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782038" name="Picture 1" descr="A black and white drawing of a hooded coa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3875" cy="10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528794" wp14:editId="7D3304A9">
            <wp:extent cx="1047750" cy="865533"/>
            <wp:effectExtent l="0" t="0" r="0" b="0"/>
            <wp:docPr id="1841665486" name="Picture 1" descr="A black and white drawing of a bean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665486" name="Picture 1" descr="A black and white drawing of a beani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4335" cy="87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12A91A" wp14:editId="568C9D40">
            <wp:extent cx="823033" cy="971550"/>
            <wp:effectExtent l="0" t="0" r="0" b="0"/>
            <wp:docPr id="1121460187" name="Picture 1" descr="A pair of socks with white so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460187" name="Picture 1" descr="A pair of socks with white sole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5616" cy="97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773640" wp14:editId="793BA997">
            <wp:extent cx="751561" cy="829945"/>
            <wp:effectExtent l="0" t="0" r="0" b="8255"/>
            <wp:docPr id="1838080440" name="Picture 1" descr="A pair of glove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080440" name="Picture 1" descr="A pair of gloves on a white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296" cy="83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4C6059" wp14:editId="58082BD5">
            <wp:extent cx="1000125" cy="846597"/>
            <wp:effectExtent l="0" t="0" r="0" b="0"/>
            <wp:docPr id="1636003224" name="Picture 1" descr="A black and white scar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003224" name="Picture 1" descr="A black and white scarf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7510" cy="85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797D95" wp14:editId="5DB2591B">
            <wp:extent cx="1018540" cy="955277"/>
            <wp:effectExtent l="0" t="0" r="0" b="0"/>
            <wp:docPr id="961387550" name="Picture 1" descr="A black and white swe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387550" name="Picture 1" descr="A black and white swea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1166" cy="9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56536" w14:textId="1E51AA77" w:rsidR="00D216FB" w:rsidRDefault="00EE70C3" w:rsidP="00D216FB">
      <w:pPr>
        <w:rPr>
          <w:rFonts w:ascii="Century Gothic" w:hAnsi="Century Gothic"/>
          <w:sz w:val="28"/>
          <w:szCs w:val="28"/>
        </w:rPr>
      </w:pPr>
      <w:r w:rsidRPr="00685091">
        <w:rPr>
          <w:rFonts w:ascii="Century Gothic" w:hAnsi="Century Gothic"/>
          <w:sz w:val="28"/>
          <w:szCs w:val="28"/>
        </w:rPr>
        <w:t xml:space="preserve">We are </w:t>
      </w:r>
      <w:r w:rsidR="00685091">
        <w:rPr>
          <w:rFonts w:ascii="Century Gothic" w:hAnsi="Century Gothic"/>
          <w:sz w:val="28"/>
          <w:szCs w:val="28"/>
        </w:rPr>
        <w:t xml:space="preserve">also </w:t>
      </w:r>
      <w:r w:rsidRPr="00685091">
        <w:rPr>
          <w:rFonts w:ascii="Century Gothic" w:hAnsi="Century Gothic"/>
          <w:sz w:val="28"/>
          <w:szCs w:val="28"/>
        </w:rPr>
        <w:t xml:space="preserve">continuing to collect </w:t>
      </w:r>
      <w:r w:rsidRPr="00063423">
        <w:rPr>
          <w:rFonts w:ascii="Century Gothic" w:hAnsi="Century Gothic"/>
          <w:b/>
          <w:bCs/>
          <w:sz w:val="28"/>
          <w:szCs w:val="28"/>
        </w:rPr>
        <w:t>pull tabs from soda cans</w:t>
      </w:r>
      <w:r w:rsidRPr="00685091">
        <w:rPr>
          <w:rFonts w:ascii="Century Gothic" w:hAnsi="Century Gothic"/>
          <w:sz w:val="28"/>
          <w:szCs w:val="28"/>
        </w:rPr>
        <w:t xml:space="preserve"> for Ronald McDonald House.</w:t>
      </w:r>
      <w:r w:rsidR="00685091">
        <w:rPr>
          <w:rFonts w:ascii="Century Gothic" w:hAnsi="Century Gothic"/>
          <w:sz w:val="28"/>
          <w:szCs w:val="28"/>
        </w:rPr>
        <w:t xml:space="preserve">  This is a year-long service project.  Holiday gatherings are a perfect time to collect these tabs.  A box for these tabs is also located in the lobby!</w:t>
      </w:r>
    </w:p>
    <w:p w14:paraId="44DB97E2" w14:textId="1607239B" w:rsidR="00685091" w:rsidRDefault="00F741AB" w:rsidP="00F741AB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2AEDA6F5" wp14:editId="7A2AE0F0">
            <wp:extent cx="725032" cy="590550"/>
            <wp:effectExtent l="0" t="0" r="0" b="0"/>
            <wp:docPr id="1718698551" name="Picture 1718698551" descr="A close up of a can ope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099808" name="Picture 1" descr="A close up of a can open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9633" cy="59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091">
        <w:rPr>
          <w:noProof/>
        </w:rPr>
        <w:drawing>
          <wp:inline distT="0" distB="0" distL="0" distR="0" wp14:anchorId="2979E238" wp14:editId="3211C954">
            <wp:extent cx="1115075" cy="1047750"/>
            <wp:effectExtent l="0" t="0" r="8890" b="0"/>
            <wp:docPr id="1992967711" name="Picture 1992967711" descr="A screen shot of a black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 shot of a black and white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45" cy="108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85FC7B" wp14:editId="7048D392">
            <wp:extent cx="725032" cy="590550"/>
            <wp:effectExtent l="0" t="0" r="0" b="0"/>
            <wp:docPr id="1145099808" name="Picture 1" descr="A close up of a can ope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099808" name="Picture 1" descr="A close up of a can open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9633" cy="59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F02FF" w14:textId="423D4DB9" w:rsidR="00685091" w:rsidRDefault="00685091" w:rsidP="00685091">
      <w:pPr>
        <w:jc w:val="center"/>
        <w:rPr>
          <w:rFonts w:ascii="Dreaming Outloud Script Pro" w:hAnsi="Dreaming Outloud Script Pro" w:cs="Dreaming Outloud Script Pro"/>
          <w:sz w:val="40"/>
          <w:szCs w:val="40"/>
        </w:rPr>
      </w:pPr>
      <w:r w:rsidRPr="00685091">
        <w:rPr>
          <w:rFonts w:ascii="Dreaming Outloud Script Pro" w:hAnsi="Dreaming Outloud Script Pro" w:cs="Dreaming Outloud Script Pro"/>
          <w:sz w:val="40"/>
          <w:szCs w:val="40"/>
        </w:rPr>
        <w:t>Thank you for your support!</w:t>
      </w:r>
    </w:p>
    <w:p w14:paraId="649B442C" w14:textId="5A045285" w:rsidR="00F741AB" w:rsidRPr="00F741AB" w:rsidRDefault="00F741AB" w:rsidP="00F741AB">
      <w:pPr>
        <w:jc w:val="center"/>
        <w:rPr>
          <w:rFonts w:ascii="Century Gothic" w:hAnsi="Century Gothic" w:cs="Dreaming Outloud Script Pro"/>
          <w:sz w:val="24"/>
          <w:szCs w:val="24"/>
        </w:rPr>
      </w:pPr>
      <w:r w:rsidRPr="00F741AB">
        <w:rPr>
          <w:rFonts w:ascii="Century Gothic" w:hAnsi="Century Gothic" w:cs="Dreaming Outloud Script Pro"/>
          <w:sz w:val="24"/>
          <w:szCs w:val="24"/>
        </w:rPr>
        <w:t>Questions?  Please contact</w:t>
      </w:r>
      <w:r>
        <w:rPr>
          <w:rFonts w:ascii="Century Gothic" w:hAnsi="Century Gothic" w:cs="Dreaming Outloud Script Pro"/>
          <w:sz w:val="24"/>
          <w:szCs w:val="24"/>
        </w:rPr>
        <w:t xml:space="preserve"> Jenifer.Salvi-Burke@hcps.org</w:t>
      </w:r>
    </w:p>
    <w:sectPr w:rsidR="00F741AB" w:rsidRPr="00F741AB" w:rsidSect="00D216F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FB"/>
    <w:rsid w:val="00063423"/>
    <w:rsid w:val="00685091"/>
    <w:rsid w:val="0068762B"/>
    <w:rsid w:val="00D216FB"/>
    <w:rsid w:val="00E07CF6"/>
    <w:rsid w:val="00E40DA4"/>
    <w:rsid w:val="00E73AEE"/>
    <w:rsid w:val="00EE70C3"/>
    <w:rsid w:val="00F741AB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7A4A"/>
  <w15:chartTrackingRefBased/>
  <w15:docId w15:val="{BA7D76BE-0461-4A94-A634-E81DA2C8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Salvi-Burke, Jenifer</dc:creator>
  <cp:keywords/>
  <dc:description/>
  <cp:lastModifiedBy>Hawley, Blaine</cp:lastModifiedBy>
  <cp:revision>2</cp:revision>
  <dcterms:created xsi:type="dcterms:W3CDTF">2024-01-01T21:45:00Z</dcterms:created>
  <dcterms:modified xsi:type="dcterms:W3CDTF">2024-01-01T21:45:00Z</dcterms:modified>
</cp:coreProperties>
</file>